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07A9" w:rsidRDefault="00B107A9" w:rsidP="00A91F63">
      <w:pPr>
        <w:pStyle w:val="60"/>
        <w:shd w:val="clear" w:color="auto" w:fill="auto"/>
        <w:ind w:firstLine="709"/>
        <w:jc w:val="both"/>
        <w:rPr>
          <w:noProof/>
          <w:sz w:val="28"/>
          <w:szCs w:val="28"/>
          <w:lang w:bidi="ar-SA"/>
        </w:rPr>
      </w:pPr>
      <w:r w:rsidRPr="00B107A9">
        <w:rPr>
          <w:noProof/>
          <w:sz w:val="28"/>
          <w:szCs w:val="28"/>
          <w:lang w:bidi="ar-SA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-286385</wp:posOffset>
            </wp:positionH>
            <wp:positionV relativeFrom="paragraph">
              <wp:posOffset>-464820</wp:posOffset>
            </wp:positionV>
            <wp:extent cx="6490970" cy="8926830"/>
            <wp:effectExtent l="0" t="0" r="0" b="0"/>
            <wp:wrapTight wrapText="bothSides">
              <wp:wrapPolygon edited="0">
                <wp:start x="0" y="0"/>
                <wp:lineTo x="0" y="21572"/>
                <wp:lineTo x="21554" y="21572"/>
                <wp:lineTo x="21554" y="0"/>
                <wp:lineTo x="0" y="0"/>
              </wp:wrapPolygon>
            </wp:wrapTight>
            <wp:docPr id="2" name="Рисунок 2" descr="C:\Users\Студент\Desktop\Все положения!!!!!!\метод рекомендации по ВКР (1)\отзы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тудент\Desktop\Все положения!!!!!!\метод рекомендации по ВКР (1)\отзыв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0970" cy="8926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107A9" w:rsidRDefault="00B107A9" w:rsidP="00A91F63">
      <w:pPr>
        <w:pStyle w:val="60"/>
        <w:shd w:val="clear" w:color="auto" w:fill="auto"/>
        <w:ind w:firstLine="709"/>
        <w:jc w:val="both"/>
        <w:rPr>
          <w:rStyle w:val="a"/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 w:rsidRPr="00B107A9">
        <w:rPr>
          <w:rStyle w:val="a"/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A91F63" w:rsidRPr="00AB4EB6" w:rsidRDefault="00A91F63" w:rsidP="00A91F63">
      <w:pPr>
        <w:pStyle w:val="60"/>
        <w:shd w:val="clear" w:color="auto" w:fill="auto"/>
        <w:ind w:firstLine="709"/>
        <w:jc w:val="both"/>
        <w:rPr>
          <w:sz w:val="28"/>
          <w:szCs w:val="28"/>
        </w:rPr>
      </w:pPr>
      <w:r w:rsidRPr="00AB4EB6">
        <w:rPr>
          <w:sz w:val="28"/>
          <w:szCs w:val="28"/>
        </w:rPr>
        <w:lastRenderedPageBreak/>
        <w:t>1. Методические рекомендации по написанию отзыва на выпускную квалификационную работу.</w:t>
      </w:r>
    </w:p>
    <w:p w:rsidR="008E0B3F" w:rsidRPr="00AB4EB6" w:rsidRDefault="00884D2C" w:rsidP="00A91F63">
      <w:pPr>
        <w:pStyle w:val="50"/>
        <w:shd w:val="clear" w:color="auto" w:fill="auto"/>
        <w:spacing w:after="0" w:line="276" w:lineRule="auto"/>
        <w:ind w:firstLine="709"/>
        <w:jc w:val="both"/>
      </w:pPr>
      <w:r w:rsidRPr="00AB4EB6">
        <w:t>По завершению выполнения студентами выпускной квалификационной работы руководитель ВКР составляет письменный отзыв о работе.</w:t>
      </w:r>
    </w:p>
    <w:p w:rsidR="008E0B3F" w:rsidRPr="00AB4EB6" w:rsidRDefault="00884D2C" w:rsidP="00A91F63">
      <w:pPr>
        <w:pStyle w:val="50"/>
        <w:shd w:val="clear" w:color="auto" w:fill="auto"/>
        <w:spacing w:after="0" w:line="276" w:lineRule="auto"/>
        <w:ind w:firstLine="709"/>
        <w:jc w:val="both"/>
      </w:pPr>
      <w:r w:rsidRPr="00AB4EB6">
        <w:t>Главной целью написания отзыва является:</w:t>
      </w:r>
    </w:p>
    <w:p w:rsidR="008E0B3F" w:rsidRPr="00AB4EB6" w:rsidRDefault="00884D2C" w:rsidP="00710903">
      <w:pPr>
        <w:pStyle w:val="50"/>
        <w:numPr>
          <w:ilvl w:val="0"/>
          <w:numId w:val="1"/>
        </w:numPr>
        <w:shd w:val="clear" w:color="auto" w:fill="auto"/>
        <w:tabs>
          <w:tab w:val="left" w:pos="395"/>
          <w:tab w:val="left" w:pos="993"/>
        </w:tabs>
        <w:spacing w:after="0" w:line="276" w:lineRule="auto"/>
        <w:ind w:firstLine="709"/>
        <w:jc w:val="both"/>
      </w:pPr>
      <w:r w:rsidRPr="00AB4EB6">
        <w:t>кратко изложить суть проделанной работы;</w:t>
      </w:r>
    </w:p>
    <w:p w:rsidR="008E0B3F" w:rsidRPr="00AB4EB6" w:rsidRDefault="00884D2C" w:rsidP="00710903">
      <w:pPr>
        <w:pStyle w:val="50"/>
        <w:numPr>
          <w:ilvl w:val="0"/>
          <w:numId w:val="1"/>
        </w:numPr>
        <w:shd w:val="clear" w:color="auto" w:fill="auto"/>
        <w:tabs>
          <w:tab w:val="left" w:pos="395"/>
          <w:tab w:val="left" w:pos="993"/>
        </w:tabs>
        <w:spacing w:after="0" w:line="276" w:lineRule="auto"/>
        <w:ind w:firstLine="709"/>
        <w:jc w:val="both"/>
      </w:pPr>
      <w:r w:rsidRPr="00AB4EB6">
        <w:t>охарактеризовать целостность и комплексность проведенного исследования;</w:t>
      </w:r>
    </w:p>
    <w:p w:rsidR="008E0B3F" w:rsidRPr="00AB4EB6" w:rsidRDefault="00884D2C" w:rsidP="00710903">
      <w:pPr>
        <w:pStyle w:val="50"/>
        <w:numPr>
          <w:ilvl w:val="0"/>
          <w:numId w:val="1"/>
        </w:numPr>
        <w:shd w:val="clear" w:color="auto" w:fill="auto"/>
        <w:tabs>
          <w:tab w:val="left" w:pos="395"/>
          <w:tab w:val="left" w:pos="993"/>
        </w:tabs>
        <w:spacing w:after="0" w:line="276" w:lineRule="auto"/>
        <w:ind w:firstLine="709"/>
        <w:jc w:val="both"/>
      </w:pPr>
      <w:r w:rsidRPr="00AB4EB6">
        <w:t>оценить работу студента в целом.</w:t>
      </w:r>
    </w:p>
    <w:p w:rsidR="008E0B3F" w:rsidRPr="00AB4EB6" w:rsidRDefault="00884D2C" w:rsidP="00A91F63">
      <w:pPr>
        <w:pStyle w:val="50"/>
        <w:shd w:val="clear" w:color="auto" w:fill="auto"/>
        <w:spacing w:after="0" w:line="276" w:lineRule="auto"/>
        <w:ind w:firstLine="709"/>
        <w:jc w:val="both"/>
      </w:pPr>
      <w:r w:rsidRPr="00AB4EB6">
        <w:t>Отзыв пишется в большинстве случаев по стандартной схеме, на специальном бланке (Приложение 1), где вначале отражаются исходные данные о студенте (</w:t>
      </w:r>
      <w:proofErr w:type="spellStart"/>
      <w:r w:rsidRPr="00AB4EB6">
        <w:t>ф.и.о.</w:t>
      </w:r>
      <w:proofErr w:type="spellEnd"/>
      <w:r w:rsidRPr="00AB4EB6">
        <w:t>), руководителе ВКР (</w:t>
      </w:r>
      <w:proofErr w:type="spellStart"/>
      <w:r w:rsidRPr="00AB4EB6">
        <w:t>ф.и.о.</w:t>
      </w:r>
      <w:proofErr w:type="spellEnd"/>
      <w:r w:rsidRPr="00AB4EB6">
        <w:t xml:space="preserve"> звание, должность) и о работе </w:t>
      </w:r>
      <w:hyperlink r:id="rId8" w:history="1">
        <w:r w:rsidRPr="00AB4EB6">
          <w:rPr>
            <w:rStyle w:val="a3"/>
            <w:color w:val="auto"/>
          </w:rPr>
          <w:t>(название темы)</w:t>
        </w:r>
      </w:hyperlink>
      <w:r w:rsidRPr="00AB4EB6">
        <w:rPr>
          <w:color w:val="auto"/>
          <w:u w:val="single"/>
        </w:rPr>
        <w:t>.</w:t>
      </w:r>
      <w:r w:rsidRPr="00AB4EB6">
        <w:t xml:space="preserve"> Затем основная часть отзыва, в которой непременно освещаются следующие вопросы: в первую очередь преподаватель оценивает правильность и точность сформулированной темы, а также соответствие содержания работы данной проблематике и логика изложения материала.</w:t>
      </w:r>
    </w:p>
    <w:p w:rsidR="008E0B3F" w:rsidRPr="00AB4EB6" w:rsidRDefault="00884D2C" w:rsidP="00A91F63">
      <w:pPr>
        <w:pStyle w:val="50"/>
        <w:shd w:val="clear" w:color="auto" w:fill="auto"/>
        <w:spacing w:after="0" w:line="276" w:lineRule="auto"/>
        <w:ind w:firstLine="709"/>
        <w:jc w:val="both"/>
      </w:pPr>
      <w:r w:rsidRPr="00AB4EB6">
        <w:t xml:space="preserve">Важный акцент в начале отзыва делается на актуальности выбранной темы. Необходимо кратко изложить, почему тема важна для изучения, перечислить основные причины, обозначить сложившуюся ситуацию в </w:t>
      </w:r>
      <w:r w:rsidR="00307F09" w:rsidRPr="00AB4EB6">
        <w:t xml:space="preserve">производственной сфере </w:t>
      </w:r>
      <w:r w:rsidRPr="00AB4EB6">
        <w:t>по</w:t>
      </w:r>
      <w:r w:rsidR="00307F09" w:rsidRPr="00AB4EB6">
        <w:t xml:space="preserve"> вопросам решения профессиональных задач</w:t>
      </w:r>
      <w:r w:rsidRPr="00AB4EB6">
        <w:t>. Далее, преподаватель останавливается на анализ</w:t>
      </w:r>
      <w:r w:rsidR="00307F09" w:rsidRPr="00AB4EB6">
        <w:t>е четкости</w:t>
      </w:r>
      <w:r w:rsidRPr="00AB4EB6">
        <w:t xml:space="preserve"> формулировки целей, задач, их соответствие теме </w:t>
      </w:r>
      <w:r w:rsidR="00307F09" w:rsidRPr="00AB4EB6">
        <w:t xml:space="preserve">и актуальности дипломной работы. </w:t>
      </w:r>
      <w:r w:rsidRPr="00AB4EB6">
        <w:t>Преподавателю необходимо отразить уровень теоретической базы</w:t>
      </w:r>
      <w:r w:rsidR="00307F09" w:rsidRPr="00AB4EB6">
        <w:t xml:space="preserve"> письменной экзаменационной работы</w:t>
      </w:r>
      <w:r w:rsidRPr="00AB4EB6">
        <w:t>, отметить, насколько полно и широко студентом изучался данный вопрос, основательно ли проводился анализ источников (учебники, статьи), грамотно и правильно сделаны выводы на основе данного анализа.</w:t>
      </w:r>
    </w:p>
    <w:p w:rsidR="008E0B3F" w:rsidRPr="00AB4EB6" w:rsidRDefault="00884D2C" w:rsidP="00A91F63">
      <w:pPr>
        <w:pStyle w:val="50"/>
        <w:shd w:val="clear" w:color="auto" w:fill="auto"/>
        <w:spacing w:after="0" w:line="276" w:lineRule="auto"/>
        <w:ind w:firstLine="709"/>
        <w:jc w:val="both"/>
      </w:pPr>
      <w:r w:rsidRPr="00AB4EB6">
        <w:t>Немаловажным в отзыве является самостоятельность мышления студента, как он описывает факт, его предложения, разработанные схемы по решению острых проблем, выявленных в ходе исследования. В отзыве также отмечается практическая значимость проделанной работы и сделанных выводов, возможность использования результатов</w:t>
      </w:r>
      <w:r w:rsidR="00307F09" w:rsidRPr="00AB4EB6">
        <w:t xml:space="preserve"> работы</w:t>
      </w:r>
      <w:r w:rsidRPr="00AB4EB6">
        <w:t>, а также овладение общими и профессиональными компетенциями. Также, оценивается грамотность</w:t>
      </w:r>
      <w:hyperlink r:id="rId9" w:history="1">
        <w:r w:rsidRPr="00AB4EB6">
          <w:rPr>
            <w:rStyle w:val="a3"/>
            <w:color w:val="auto"/>
            <w:u w:val="none"/>
          </w:rPr>
          <w:t xml:space="preserve"> дипломной работы,</w:t>
        </w:r>
      </w:hyperlink>
      <w:r w:rsidRPr="00AB4EB6">
        <w:rPr>
          <w:color w:val="auto"/>
        </w:rPr>
        <w:t xml:space="preserve"> </w:t>
      </w:r>
      <w:r w:rsidRPr="00AB4EB6">
        <w:t>соответствие научному стилю, выдержанность и точность изложения. Если у преподавателя есть рекомендации, замечания, он обосновывает свою точку зрения.</w:t>
      </w:r>
    </w:p>
    <w:p w:rsidR="008E0B3F" w:rsidRPr="00AB4EB6" w:rsidRDefault="00884D2C" w:rsidP="00A91F63">
      <w:pPr>
        <w:pStyle w:val="50"/>
        <w:shd w:val="clear" w:color="auto" w:fill="auto"/>
        <w:spacing w:after="0" w:line="276" w:lineRule="auto"/>
        <w:ind w:firstLine="709"/>
        <w:jc w:val="both"/>
      </w:pPr>
      <w:r w:rsidRPr="00AB4EB6">
        <w:t xml:space="preserve">В заключении на основе полноценного анализа проделанной работы, руководитель ВКР должен вынести вердикт: соответствует ли работа предъявляемым к выпускной квалификационной работе требованиям, может ли </w:t>
      </w:r>
      <w:r w:rsidRPr="00AB4EB6">
        <w:lastRenderedPageBreak/>
        <w:t>она быть рекомендована к защите, и какой оценки она заслуживает.</w:t>
      </w:r>
    </w:p>
    <w:p w:rsidR="008E0B3F" w:rsidRPr="00AB4EB6" w:rsidRDefault="00884D2C" w:rsidP="00A91F63">
      <w:pPr>
        <w:pStyle w:val="50"/>
        <w:shd w:val="clear" w:color="auto" w:fill="auto"/>
        <w:spacing w:after="0" w:line="276" w:lineRule="auto"/>
        <w:ind w:firstLine="709"/>
        <w:jc w:val="both"/>
      </w:pPr>
      <w:r w:rsidRPr="00AB4EB6">
        <w:t>В конце отзыва ставится дата написания и подпись руководителя ВКР.</w:t>
      </w:r>
    </w:p>
    <w:p w:rsidR="00A91F63" w:rsidRPr="00AB4EB6" w:rsidRDefault="00884D2C" w:rsidP="00A91F63">
      <w:pPr>
        <w:pStyle w:val="50"/>
        <w:shd w:val="clear" w:color="auto" w:fill="auto"/>
        <w:spacing w:after="0" w:line="276" w:lineRule="auto"/>
        <w:ind w:firstLine="709"/>
        <w:jc w:val="both"/>
      </w:pPr>
      <w:r w:rsidRPr="00AB4EB6">
        <w:t>При наличии положительного отзыва ВКР передается на рецензирование.</w:t>
      </w:r>
    </w:p>
    <w:p w:rsidR="00A91F63" w:rsidRPr="00AB4EB6" w:rsidRDefault="00A91F63" w:rsidP="00A91F63">
      <w:pPr>
        <w:pStyle w:val="50"/>
        <w:shd w:val="clear" w:color="auto" w:fill="auto"/>
        <w:spacing w:after="0" w:line="276" w:lineRule="auto"/>
        <w:ind w:firstLine="709"/>
        <w:jc w:val="both"/>
      </w:pPr>
    </w:p>
    <w:p w:rsidR="008E0B3F" w:rsidRPr="00AB4EB6" w:rsidRDefault="00A91F63" w:rsidP="00A91F63">
      <w:pPr>
        <w:pStyle w:val="50"/>
        <w:shd w:val="clear" w:color="auto" w:fill="auto"/>
        <w:spacing w:after="0" w:line="276" w:lineRule="auto"/>
        <w:ind w:firstLine="709"/>
        <w:jc w:val="both"/>
        <w:rPr>
          <w:b/>
        </w:rPr>
      </w:pPr>
      <w:r w:rsidRPr="00AB4EB6">
        <w:rPr>
          <w:b/>
        </w:rPr>
        <w:t xml:space="preserve">2. </w:t>
      </w:r>
      <w:r w:rsidR="00884D2C" w:rsidRPr="00AB4EB6">
        <w:rPr>
          <w:b/>
        </w:rPr>
        <w:t>Методические рекомендации</w:t>
      </w:r>
      <w:r w:rsidRPr="00AB4EB6">
        <w:rPr>
          <w:b/>
        </w:rPr>
        <w:t xml:space="preserve"> </w:t>
      </w:r>
      <w:r w:rsidR="00884D2C" w:rsidRPr="00AB4EB6">
        <w:rPr>
          <w:b/>
        </w:rPr>
        <w:t>по написанию рецензии</w:t>
      </w:r>
      <w:r w:rsidRPr="00AB4EB6">
        <w:rPr>
          <w:b/>
        </w:rPr>
        <w:t xml:space="preserve"> </w:t>
      </w:r>
      <w:r w:rsidR="00884D2C" w:rsidRPr="00AB4EB6">
        <w:rPr>
          <w:b/>
        </w:rPr>
        <w:t xml:space="preserve">на </w:t>
      </w:r>
      <w:r w:rsidRPr="00AB4EB6">
        <w:rPr>
          <w:b/>
        </w:rPr>
        <w:t>в</w:t>
      </w:r>
      <w:r w:rsidR="00884D2C" w:rsidRPr="00AB4EB6">
        <w:rPr>
          <w:b/>
        </w:rPr>
        <w:t>ыпускную квалификационную работу</w:t>
      </w:r>
      <w:r w:rsidRPr="00AB4EB6">
        <w:rPr>
          <w:b/>
        </w:rPr>
        <w:t>.</w:t>
      </w:r>
    </w:p>
    <w:p w:rsidR="008E0B3F" w:rsidRPr="00AB4EB6" w:rsidRDefault="00884D2C" w:rsidP="00A91F63">
      <w:pPr>
        <w:pStyle w:val="50"/>
        <w:shd w:val="clear" w:color="auto" w:fill="auto"/>
        <w:spacing w:after="0" w:line="276" w:lineRule="auto"/>
        <w:ind w:firstLine="709"/>
        <w:jc w:val="both"/>
      </w:pPr>
      <w:r w:rsidRPr="00AB4EB6">
        <w:t xml:space="preserve">Выполненные студентами дипломные работы подлежат обязательному рецензированию. Рецензия - это письменный разбор текста </w:t>
      </w:r>
      <w:r w:rsidR="00A91F63" w:rsidRPr="00AB4EB6">
        <w:t>в</w:t>
      </w:r>
      <w:r w:rsidRPr="00AB4EB6">
        <w:t>ыпускной квалификационной работы.</w:t>
      </w:r>
    </w:p>
    <w:p w:rsidR="008E0B3F" w:rsidRPr="00AB4EB6" w:rsidRDefault="00884D2C" w:rsidP="00A91F63">
      <w:pPr>
        <w:pStyle w:val="50"/>
        <w:shd w:val="clear" w:color="auto" w:fill="auto"/>
        <w:spacing w:after="0" w:line="276" w:lineRule="auto"/>
        <w:ind w:firstLine="709"/>
        <w:jc w:val="both"/>
      </w:pPr>
      <w:r w:rsidRPr="00AB4EB6">
        <w:t>Рецензия пишется в большинстве случаев по стандартной схеме, на специальном бланке (Приложение 2).</w:t>
      </w:r>
    </w:p>
    <w:p w:rsidR="008E0B3F" w:rsidRPr="00AB4EB6" w:rsidRDefault="00884D2C" w:rsidP="00A91F63">
      <w:pPr>
        <w:pStyle w:val="50"/>
        <w:shd w:val="clear" w:color="auto" w:fill="auto"/>
        <w:spacing w:after="0" w:line="276" w:lineRule="auto"/>
        <w:ind w:firstLine="709"/>
        <w:jc w:val="both"/>
      </w:pPr>
      <w:r w:rsidRPr="00AB4EB6">
        <w:t>Рецензенты дипломных работ утверждаются из числа специалистов производства по соответствующей специальности (профессии), педагогического состава других</w:t>
      </w:r>
      <w:r w:rsidR="000945CC" w:rsidRPr="00AB4EB6">
        <w:t xml:space="preserve"> ОУ</w:t>
      </w:r>
      <w:r w:rsidRPr="00AB4EB6">
        <w:t>, имеющих первую или высшую квалификационную категорию.</w:t>
      </w:r>
    </w:p>
    <w:p w:rsidR="008E0B3F" w:rsidRPr="00AB4EB6" w:rsidRDefault="00884D2C" w:rsidP="00A91F63">
      <w:pPr>
        <w:pStyle w:val="50"/>
        <w:shd w:val="clear" w:color="auto" w:fill="auto"/>
        <w:spacing w:after="0" w:line="276" w:lineRule="auto"/>
        <w:ind w:firstLine="709"/>
        <w:jc w:val="both"/>
      </w:pPr>
      <w:r w:rsidRPr="00AB4EB6">
        <w:t>План рецензии ВКР включает в себя:</w:t>
      </w:r>
    </w:p>
    <w:p w:rsidR="008E0B3F" w:rsidRPr="00AB4EB6" w:rsidRDefault="00884D2C" w:rsidP="00A91F63">
      <w:pPr>
        <w:pStyle w:val="50"/>
        <w:numPr>
          <w:ilvl w:val="0"/>
          <w:numId w:val="2"/>
        </w:numPr>
        <w:shd w:val="clear" w:color="auto" w:fill="auto"/>
        <w:tabs>
          <w:tab w:val="left" w:pos="1134"/>
        </w:tabs>
        <w:spacing w:after="0" w:line="276" w:lineRule="auto"/>
        <w:ind w:firstLine="709"/>
        <w:jc w:val="both"/>
      </w:pPr>
      <w:r w:rsidRPr="00AB4EB6">
        <w:t>предмет анализа (тема рецензируемой работы);</w:t>
      </w:r>
    </w:p>
    <w:p w:rsidR="008E0B3F" w:rsidRPr="00AB4EB6" w:rsidRDefault="00884D2C" w:rsidP="00A91F63">
      <w:pPr>
        <w:pStyle w:val="50"/>
        <w:numPr>
          <w:ilvl w:val="0"/>
          <w:numId w:val="2"/>
        </w:numPr>
        <w:shd w:val="clear" w:color="auto" w:fill="auto"/>
        <w:tabs>
          <w:tab w:val="left" w:pos="1134"/>
          <w:tab w:val="left" w:pos="1517"/>
        </w:tabs>
        <w:spacing w:after="0" w:line="276" w:lineRule="auto"/>
        <w:ind w:firstLine="709"/>
        <w:jc w:val="both"/>
      </w:pPr>
      <w:r w:rsidRPr="00AB4EB6">
        <w:t>актуальность темы дипломной работы;</w:t>
      </w:r>
    </w:p>
    <w:p w:rsidR="008E0B3F" w:rsidRPr="00AB4EB6" w:rsidRDefault="00884D2C" w:rsidP="00A91F63">
      <w:pPr>
        <w:pStyle w:val="50"/>
        <w:numPr>
          <w:ilvl w:val="0"/>
          <w:numId w:val="2"/>
        </w:numPr>
        <w:shd w:val="clear" w:color="auto" w:fill="auto"/>
        <w:tabs>
          <w:tab w:val="left" w:pos="1134"/>
          <w:tab w:val="left" w:pos="1517"/>
        </w:tabs>
        <w:spacing w:after="0" w:line="276" w:lineRule="auto"/>
        <w:ind w:firstLine="709"/>
        <w:jc w:val="both"/>
      </w:pPr>
      <w:r w:rsidRPr="00AB4EB6">
        <w:t>краткое содержание рецензируемой работы, ее основные положения;</w:t>
      </w:r>
    </w:p>
    <w:p w:rsidR="008E0B3F" w:rsidRPr="00AB4EB6" w:rsidRDefault="00884D2C" w:rsidP="00A91F63">
      <w:pPr>
        <w:pStyle w:val="50"/>
        <w:numPr>
          <w:ilvl w:val="0"/>
          <w:numId w:val="2"/>
        </w:numPr>
        <w:shd w:val="clear" w:color="auto" w:fill="auto"/>
        <w:tabs>
          <w:tab w:val="left" w:pos="772"/>
          <w:tab w:val="left" w:pos="1134"/>
        </w:tabs>
        <w:spacing w:after="0" w:line="276" w:lineRule="auto"/>
        <w:ind w:firstLine="709"/>
        <w:jc w:val="both"/>
      </w:pPr>
      <w:r w:rsidRPr="00AB4EB6">
        <w:t>общая оценка работы рецензентом, в том числе степень овладения общими и профессиональными компетенциями в соответствии с требованиями к результатам освоения ОПОП по специальности/профессии среднего профессионального образования;</w:t>
      </w:r>
    </w:p>
    <w:p w:rsidR="008E0B3F" w:rsidRPr="00AB4EB6" w:rsidRDefault="00884D2C" w:rsidP="00A91F63">
      <w:pPr>
        <w:pStyle w:val="50"/>
        <w:numPr>
          <w:ilvl w:val="0"/>
          <w:numId w:val="2"/>
        </w:numPr>
        <w:shd w:val="clear" w:color="auto" w:fill="auto"/>
        <w:tabs>
          <w:tab w:val="left" w:pos="1134"/>
        </w:tabs>
        <w:spacing w:after="0" w:line="276" w:lineRule="auto"/>
        <w:ind w:firstLine="709"/>
        <w:jc w:val="both"/>
      </w:pPr>
      <w:r w:rsidRPr="00AB4EB6">
        <w:t>недостатки, недочеты работы;</w:t>
      </w:r>
    </w:p>
    <w:p w:rsidR="008E0B3F" w:rsidRPr="00AB4EB6" w:rsidRDefault="00884D2C" w:rsidP="00A91F63">
      <w:pPr>
        <w:pStyle w:val="50"/>
        <w:numPr>
          <w:ilvl w:val="0"/>
          <w:numId w:val="2"/>
        </w:numPr>
        <w:shd w:val="clear" w:color="auto" w:fill="auto"/>
        <w:tabs>
          <w:tab w:val="left" w:pos="1134"/>
        </w:tabs>
        <w:spacing w:after="0" w:line="276" w:lineRule="auto"/>
        <w:ind w:firstLine="709"/>
        <w:jc w:val="both"/>
      </w:pPr>
      <w:r w:rsidRPr="00AB4EB6">
        <w:t>выводы рецензента.</w:t>
      </w:r>
    </w:p>
    <w:p w:rsidR="008E0B3F" w:rsidRPr="00AB4EB6" w:rsidRDefault="00884D2C" w:rsidP="00A91F63">
      <w:pPr>
        <w:pStyle w:val="70"/>
        <w:shd w:val="clear" w:color="auto" w:fill="auto"/>
        <w:spacing w:before="0" w:line="276" w:lineRule="auto"/>
        <w:ind w:firstLine="709"/>
        <w:jc w:val="both"/>
      </w:pPr>
      <w:r w:rsidRPr="00AB4EB6">
        <w:rPr>
          <w:rStyle w:val="71"/>
        </w:rPr>
        <w:t xml:space="preserve">Предмет анализа. </w:t>
      </w:r>
      <w:r w:rsidRPr="00AB4EB6">
        <w:t>(</w:t>
      </w:r>
      <w:proofErr w:type="gramStart"/>
      <w:r w:rsidRPr="00AB4EB6">
        <w:t>В</w:t>
      </w:r>
      <w:proofErr w:type="gramEnd"/>
      <w:r w:rsidRPr="00AB4EB6">
        <w:t xml:space="preserve"> работе автора... В рецензируемой работе...). </w:t>
      </w:r>
      <w:r w:rsidRPr="00AB4EB6">
        <w:rPr>
          <w:rStyle w:val="71"/>
        </w:rPr>
        <w:t xml:space="preserve">Актуальность темы. </w:t>
      </w:r>
      <w:r w:rsidRPr="00AB4EB6">
        <w:t>(Работа посвящена актуальной теме... Актуальность темы обусловлена... Актуальность темы не требует дополнительных доказательств (не вызывает сомнений, вполне очевидна...).</w:t>
      </w:r>
    </w:p>
    <w:p w:rsidR="008E0B3F" w:rsidRPr="00AB4EB6" w:rsidRDefault="00884D2C" w:rsidP="00A91F63">
      <w:pPr>
        <w:pStyle w:val="70"/>
        <w:shd w:val="clear" w:color="auto" w:fill="auto"/>
        <w:spacing w:before="0" w:line="276" w:lineRule="auto"/>
        <w:ind w:firstLine="709"/>
        <w:jc w:val="both"/>
      </w:pPr>
      <w:r w:rsidRPr="00AB4EB6">
        <w:rPr>
          <w:rStyle w:val="71"/>
        </w:rPr>
        <w:t xml:space="preserve">Формулировка основного тезиса. </w:t>
      </w:r>
      <w:r w:rsidRPr="00AB4EB6">
        <w:t xml:space="preserve">(Центральным вопросом работы, где автор добился наиболее существенных (заметных, ощутимых...) результатов, </w:t>
      </w:r>
      <w:proofErr w:type="gramStart"/>
      <w:r w:rsidRPr="00AB4EB6">
        <w:t>является..</w:t>
      </w:r>
      <w:proofErr w:type="gramEnd"/>
      <w:r w:rsidRPr="00AB4EB6">
        <w:t>).</w:t>
      </w:r>
    </w:p>
    <w:p w:rsidR="008E0B3F" w:rsidRPr="00AB4EB6" w:rsidRDefault="00884D2C" w:rsidP="00A91F63">
      <w:pPr>
        <w:pStyle w:val="10"/>
        <w:keepNext/>
        <w:keepLines/>
        <w:shd w:val="clear" w:color="auto" w:fill="auto"/>
        <w:spacing w:line="276" w:lineRule="auto"/>
        <w:ind w:firstLine="709"/>
        <w:jc w:val="both"/>
        <w:rPr>
          <w:b w:val="0"/>
        </w:rPr>
      </w:pPr>
      <w:bookmarkStart w:id="0" w:name="bookmark0"/>
      <w:r w:rsidRPr="00AB4EB6">
        <w:rPr>
          <w:b w:val="0"/>
        </w:rPr>
        <w:t>Краткое содержание рецензируемой работы.</w:t>
      </w:r>
      <w:bookmarkEnd w:id="0"/>
    </w:p>
    <w:p w:rsidR="008E0B3F" w:rsidRPr="00AB4EB6" w:rsidRDefault="00884D2C" w:rsidP="00A91F63">
      <w:pPr>
        <w:pStyle w:val="70"/>
        <w:shd w:val="clear" w:color="auto" w:fill="auto"/>
        <w:spacing w:before="0" w:line="276" w:lineRule="auto"/>
        <w:ind w:firstLine="709"/>
        <w:jc w:val="both"/>
      </w:pPr>
      <w:r w:rsidRPr="00AB4EB6">
        <w:rPr>
          <w:rStyle w:val="72"/>
          <w:b w:val="0"/>
        </w:rPr>
        <w:t>Общая оценка</w:t>
      </w:r>
      <w:r w:rsidRPr="00AB4EB6">
        <w:rPr>
          <w:rStyle w:val="71"/>
          <w:b/>
        </w:rPr>
        <w:t>.</w:t>
      </w:r>
      <w:r w:rsidRPr="00AB4EB6">
        <w:rPr>
          <w:rStyle w:val="71"/>
        </w:rPr>
        <w:t xml:space="preserve"> (</w:t>
      </w:r>
      <w:r w:rsidRPr="00AB4EB6">
        <w:t xml:space="preserve">Оценивая работу в целом... Суммируя результаты отдельных глав... Таким образом, рассматриваемая работа... Автор проявил умение разбираться </w:t>
      </w:r>
      <w:proofErr w:type="gramStart"/>
      <w:r w:rsidRPr="00AB4EB6">
        <w:t>в...</w:t>
      </w:r>
      <w:proofErr w:type="gramEnd"/>
      <w:r w:rsidRPr="00AB4EB6">
        <w:t xml:space="preserve"> систематизировал материал и обобщил его... , Автор, безусловно, углубляет наше представление об исследуемом явлении, вскрывает новые его черты... Работа, бесспорно, открывает...).</w:t>
      </w:r>
    </w:p>
    <w:p w:rsidR="008E0B3F" w:rsidRPr="00AB4EB6" w:rsidRDefault="00884D2C" w:rsidP="00A91F63">
      <w:pPr>
        <w:pStyle w:val="70"/>
        <w:shd w:val="clear" w:color="auto" w:fill="auto"/>
        <w:spacing w:before="0" w:line="276" w:lineRule="auto"/>
        <w:ind w:firstLine="709"/>
        <w:jc w:val="both"/>
      </w:pPr>
      <w:r w:rsidRPr="00AB4EB6">
        <w:rPr>
          <w:rStyle w:val="72"/>
          <w:b w:val="0"/>
        </w:rPr>
        <w:lastRenderedPageBreak/>
        <w:t>Недостатки, недочеты.</w:t>
      </w:r>
      <w:r w:rsidRPr="00AB4EB6">
        <w:rPr>
          <w:rStyle w:val="72"/>
        </w:rPr>
        <w:t xml:space="preserve"> </w:t>
      </w:r>
      <w:r w:rsidRPr="00AB4EB6">
        <w:t>(К недостаткам (недочетам) работы следует отнести допущенные автором... (недостаточную</w:t>
      </w:r>
      <w:r w:rsidR="00A91F63" w:rsidRPr="00AB4EB6">
        <w:t xml:space="preserve"> </w:t>
      </w:r>
      <w:r w:rsidRPr="00AB4EB6">
        <w:t>ясность при изложении...), Работа построена нерационально, следовало бы сократить... (снабдить</w:t>
      </w:r>
      <w:r w:rsidR="00A91F63" w:rsidRPr="00AB4EB6">
        <w:t xml:space="preserve"> </w:t>
      </w:r>
      <w:r w:rsidRPr="00AB4EB6">
        <w:t>рекомендациями), Существенным недостатком работы является... Отмеченные недостатки носят чисто локальный характер и не влияют на конечные результаты работы... Отмеченные недочеты работы не снижают ее высокого уровня, их скорее можно считать пожеланиями к дальнейшей работе автора... Упомянутые недостатки связаны не столько с... сколько с...).</w:t>
      </w:r>
    </w:p>
    <w:p w:rsidR="008E0B3F" w:rsidRPr="00AB4EB6" w:rsidRDefault="00884D2C" w:rsidP="00A91F63">
      <w:pPr>
        <w:pStyle w:val="80"/>
        <w:shd w:val="clear" w:color="auto" w:fill="auto"/>
        <w:spacing w:after="0" w:line="276" w:lineRule="auto"/>
        <w:ind w:firstLine="709"/>
        <w:jc w:val="both"/>
        <w:rPr>
          <w:b w:val="0"/>
        </w:rPr>
      </w:pPr>
      <w:r w:rsidRPr="00AB4EB6">
        <w:rPr>
          <w:b w:val="0"/>
        </w:rPr>
        <w:t>Выводы рецензента</w:t>
      </w:r>
      <w:r w:rsidR="00A91F63" w:rsidRPr="00AB4EB6">
        <w:rPr>
          <w:b w:val="0"/>
        </w:rPr>
        <w:t>.</w:t>
      </w:r>
    </w:p>
    <w:p w:rsidR="008E0B3F" w:rsidRPr="00AB4EB6" w:rsidRDefault="00884D2C" w:rsidP="00A91F63">
      <w:pPr>
        <w:pStyle w:val="50"/>
        <w:shd w:val="clear" w:color="auto" w:fill="auto"/>
        <w:spacing w:after="0" w:line="276" w:lineRule="auto"/>
        <w:ind w:firstLine="709"/>
        <w:jc w:val="both"/>
      </w:pPr>
      <w:r w:rsidRPr="00AB4EB6">
        <w:t>В заключении необходимо указать отвечает ли работа предъявляемым требованиям к выпускной квалификационной работе, и какой оценки она заслуживает, рекомендуется ли выполненная работа к защите, заслуживает ли автор выпускной квалификационной работы присвоения соответствующей квалификации по избранной специальности.</w:t>
      </w:r>
    </w:p>
    <w:p w:rsidR="008E0B3F" w:rsidRPr="00AB4EB6" w:rsidRDefault="00884D2C" w:rsidP="00A91F63">
      <w:pPr>
        <w:pStyle w:val="50"/>
        <w:shd w:val="clear" w:color="auto" w:fill="auto"/>
        <w:spacing w:after="0" w:line="276" w:lineRule="auto"/>
        <w:ind w:firstLine="709"/>
        <w:jc w:val="both"/>
      </w:pPr>
      <w:r w:rsidRPr="00AB4EB6">
        <w:t>Рецензия подписывается рецензентом с указанием его учёной степени, учёного звания, должности и места работы.</w:t>
      </w:r>
    </w:p>
    <w:p w:rsidR="008E0B3F" w:rsidRPr="00AB4EB6" w:rsidRDefault="00884D2C" w:rsidP="00A91F63">
      <w:pPr>
        <w:pStyle w:val="50"/>
        <w:shd w:val="clear" w:color="auto" w:fill="auto"/>
        <w:spacing w:after="0" w:line="276" w:lineRule="auto"/>
        <w:ind w:firstLine="709"/>
        <w:jc w:val="both"/>
        <w:sectPr w:rsidR="008E0B3F" w:rsidRPr="00AB4EB6">
          <w:pgSz w:w="11900" w:h="16840"/>
          <w:pgMar w:top="1176" w:right="813" w:bottom="1320" w:left="1315" w:header="0" w:footer="3" w:gutter="0"/>
          <w:cols w:space="720"/>
          <w:noEndnote/>
          <w:docGrid w:linePitch="360"/>
        </w:sectPr>
      </w:pPr>
      <w:r w:rsidRPr="00AB4EB6">
        <w:t xml:space="preserve">Для лиц, не являющимися сотрудниками </w:t>
      </w:r>
      <w:r w:rsidR="00A91F63" w:rsidRPr="00AB4EB6">
        <w:t>ГАПОУ «Казанский политехнический колледж»</w:t>
      </w:r>
      <w:r w:rsidRPr="00AB4EB6">
        <w:t>, подпись должна быть заверена печатью организации.</w:t>
      </w:r>
    </w:p>
    <w:p w:rsidR="000820BC" w:rsidRPr="00AB4EB6" w:rsidRDefault="000820BC" w:rsidP="000820BC">
      <w:pPr>
        <w:pStyle w:val="90"/>
        <w:shd w:val="clear" w:color="auto" w:fill="auto"/>
        <w:spacing w:before="0" w:after="0" w:line="240" w:lineRule="auto"/>
        <w:jc w:val="right"/>
        <w:rPr>
          <w:b w:val="0"/>
          <w:sz w:val="28"/>
          <w:szCs w:val="28"/>
        </w:rPr>
      </w:pPr>
      <w:r w:rsidRPr="00AB4EB6">
        <w:rPr>
          <w:b w:val="0"/>
          <w:sz w:val="28"/>
          <w:szCs w:val="28"/>
        </w:rPr>
        <w:lastRenderedPageBreak/>
        <w:t>Приложение 1.</w:t>
      </w:r>
    </w:p>
    <w:p w:rsidR="000820BC" w:rsidRPr="00AB4EB6" w:rsidRDefault="000820BC" w:rsidP="000820BC">
      <w:pPr>
        <w:pStyle w:val="90"/>
        <w:shd w:val="clear" w:color="auto" w:fill="auto"/>
        <w:spacing w:before="0" w:after="0" w:line="240" w:lineRule="auto"/>
        <w:jc w:val="right"/>
        <w:rPr>
          <w:b w:val="0"/>
          <w:sz w:val="28"/>
          <w:szCs w:val="28"/>
        </w:rPr>
      </w:pPr>
    </w:p>
    <w:p w:rsidR="008E0B3F" w:rsidRPr="00AB4EB6" w:rsidRDefault="0084343D" w:rsidP="000820BC">
      <w:pPr>
        <w:pStyle w:val="90"/>
        <w:shd w:val="clear" w:color="auto" w:fill="auto"/>
        <w:spacing w:before="0" w:after="0" w:line="240" w:lineRule="auto"/>
        <w:rPr>
          <w:sz w:val="28"/>
          <w:szCs w:val="28"/>
        </w:rPr>
      </w:pPr>
      <w:r w:rsidRPr="00AB4EB6">
        <w:rPr>
          <w:sz w:val="28"/>
          <w:szCs w:val="28"/>
        </w:rPr>
        <w:t>МИНИСТЕРСТВО ОБРАЗОВАНИЯ И НАУКИ РЕСПУБЛИКИ ТАТАРСТАН</w:t>
      </w:r>
      <w:r w:rsidRPr="00AB4EB6">
        <w:rPr>
          <w:sz w:val="28"/>
          <w:szCs w:val="28"/>
        </w:rPr>
        <w:br/>
        <w:t>г</w:t>
      </w:r>
      <w:r w:rsidR="00884D2C" w:rsidRPr="00AB4EB6">
        <w:rPr>
          <w:sz w:val="28"/>
          <w:szCs w:val="28"/>
        </w:rPr>
        <w:t xml:space="preserve">осударственное </w:t>
      </w:r>
      <w:r w:rsidRPr="00AB4EB6">
        <w:rPr>
          <w:sz w:val="28"/>
          <w:szCs w:val="28"/>
        </w:rPr>
        <w:t>автономное профессиональное</w:t>
      </w:r>
      <w:r w:rsidR="00884D2C" w:rsidRPr="00AB4EB6">
        <w:rPr>
          <w:sz w:val="28"/>
          <w:szCs w:val="28"/>
        </w:rPr>
        <w:t xml:space="preserve"> образовательное </w:t>
      </w:r>
      <w:proofErr w:type="gramStart"/>
      <w:r w:rsidR="00884D2C" w:rsidRPr="00AB4EB6">
        <w:rPr>
          <w:sz w:val="28"/>
          <w:szCs w:val="28"/>
        </w:rPr>
        <w:t>учреждение</w:t>
      </w:r>
      <w:r w:rsidR="00884D2C" w:rsidRPr="00AB4EB6">
        <w:rPr>
          <w:sz w:val="28"/>
          <w:szCs w:val="28"/>
        </w:rPr>
        <w:br/>
      </w:r>
      <w:r w:rsidRPr="00AB4EB6">
        <w:rPr>
          <w:sz w:val="28"/>
          <w:szCs w:val="28"/>
        </w:rPr>
        <w:t>«</w:t>
      </w:r>
      <w:proofErr w:type="gramEnd"/>
      <w:r w:rsidRPr="00AB4EB6">
        <w:rPr>
          <w:sz w:val="28"/>
          <w:szCs w:val="28"/>
        </w:rPr>
        <w:t>Казанский политехнический колледж»</w:t>
      </w:r>
    </w:p>
    <w:p w:rsidR="000820BC" w:rsidRPr="00AB4EB6" w:rsidRDefault="000820BC">
      <w:pPr>
        <w:pStyle w:val="101"/>
        <w:shd w:val="clear" w:color="auto" w:fill="auto"/>
        <w:spacing w:before="0" w:after="0" w:line="220" w:lineRule="exact"/>
        <w:ind w:left="4680"/>
        <w:rPr>
          <w:sz w:val="28"/>
          <w:szCs w:val="28"/>
        </w:rPr>
      </w:pPr>
    </w:p>
    <w:p w:rsidR="008E0B3F" w:rsidRPr="00AB4EB6" w:rsidRDefault="00884D2C">
      <w:pPr>
        <w:pStyle w:val="101"/>
        <w:shd w:val="clear" w:color="auto" w:fill="auto"/>
        <w:spacing w:before="0" w:after="0" w:line="220" w:lineRule="exact"/>
        <w:ind w:left="4680"/>
        <w:rPr>
          <w:sz w:val="28"/>
          <w:szCs w:val="28"/>
        </w:rPr>
      </w:pPr>
      <w:r w:rsidRPr="00AB4EB6">
        <w:rPr>
          <w:sz w:val="28"/>
          <w:szCs w:val="28"/>
        </w:rPr>
        <w:t>ОТЗЫВ</w:t>
      </w:r>
    </w:p>
    <w:p w:rsidR="008E0B3F" w:rsidRPr="00AB4EB6" w:rsidRDefault="00884D2C" w:rsidP="000945CC">
      <w:pPr>
        <w:pStyle w:val="101"/>
        <w:shd w:val="clear" w:color="auto" w:fill="auto"/>
        <w:spacing w:before="0" w:after="215" w:line="240" w:lineRule="auto"/>
        <w:ind w:left="3060"/>
        <w:rPr>
          <w:sz w:val="28"/>
          <w:szCs w:val="28"/>
        </w:rPr>
      </w:pPr>
      <w:r w:rsidRPr="00AB4EB6">
        <w:rPr>
          <w:sz w:val="28"/>
          <w:szCs w:val="28"/>
        </w:rPr>
        <w:t xml:space="preserve">на </w:t>
      </w:r>
      <w:r w:rsidR="0084343D" w:rsidRPr="00AB4EB6">
        <w:rPr>
          <w:sz w:val="28"/>
          <w:szCs w:val="28"/>
        </w:rPr>
        <w:t>в</w:t>
      </w:r>
      <w:r w:rsidRPr="00AB4EB6">
        <w:rPr>
          <w:sz w:val="28"/>
          <w:szCs w:val="28"/>
        </w:rPr>
        <w:t>ыпускную квалификационную работу</w:t>
      </w:r>
    </w:p>
    <w:p w:rsidR="0084343D" w:rsidRPr="00AB4EB6" w:rsidRDefault="00884D2C" w:rsidP="000945CC">
      <w:pPr>
        <w:pStyle w:val="20"/>
        <w:shd w:val="clear" w:color="auto" w:fill="auto"/>
        <w:spacing w:before="0" w:line="240" w:lineRule="auto"/>
        <w:ind w:firstLine="0"/>
        <w:rPr>
          <w:sz w:val="28"/>
          <w:szCs w:val="28"/>
        </w:rPr>
      </w:pPr>
      <w:r w:rsidRPr="00AB4EB6">
        <w:rPr>
          <w:sz w:val="28"/>
          <w:szCs w:val="28"/>
        </w:rPr>
        <w:t>Обучающегося (</w:t>
      </w:r>
      <w:proofErr w:type="spellStart"/>
      <w:r w:rsidRPr="00AB4EB6">
        <w:rPr>
          <w:sz w:val="28"/>
          <w:szCs w:val="28"/>
        </w:rPr>
        <w:t>щейся</w:t>
      </w:r>
      <w:proofErr w:type="spellEnd"/>
      <w:r w:rsidRPr="00AB4EB6">
        <w:rPr>
          <w:sz w:val="28"/>
          <w:szCs w:val="28"/>
        </w:rPr>
        <w:t>): Пронина Алексея Николаевича</w:t>
      </w:r>
    </w:p>
    <w:p w:rsidR="008E0B3F" w:rsidRPr="00AB4EB6" w:rsidRDefault="00884D2C" w:rsidP="000945CC">
      <w:pPr>
        <w:pStyle w:val="20"/>
        <w:shd w:val="clear" w:color="auto" w:fill="auto"/>
        <w:spacing w:before="0" w:line="240" w:lineRule="auto"/>
        <w:ind w:firstLine="0"/>
        <w:rPr>
          <w:sz w:val="28"/>
          <w:szCs w:val="28"/>
        </w:rPr>
      </w:pPr>
      <w:r w:rsidRPr="00AB4EB6">
        <w:rPr>
          <w:sz w:val="28"/>
          <w:szCs w:val="28"/>
        </w:rPr>
        <w:t xml:space="preserve">Группа: </w:t>
      </w:r>
      <w:r w:rsidR="0084343D" w:rsidRPr="00AB4EB6">
        <w:rPr>
          <w:sz w:val="28"/>
          <w:szCs w:val="28"/>
        </w:rPr>
        <w:t>ТМ-1118</w:t>
      </w:r>
    </w:p>
    <w:p w:rsidR="008E0B3F" w:rsidRPr="00AB4EB6" w:rsidRDefault="00884D2C" w:rsidP="000945CC">
      <w:pPr>
        <w:pStyle w:val="20"/>
        <w:shd w:val="clear" w:color="auto" w:fill="auto"/>
        <w:spacing w:before="0" w:line="240" w:lineRule="auto"/>
        <w:ind w:firstLine="0"/>
        <w:rPr>
          <w:sz w:val="28"/>
          <w:szCs w:val="28"/>
        </w:rPr>
      </w:pPr>
      <w:r w:rsidRPr="00AB4EB6">
        <w:rPr>
          <w:sz w:val="28"/>
          <w:szCs w:val="28"/>
        </w:rPr>
        <w:t xml:space="preserve">Специальность: </w:t>
      </w:r>
      <w:r w:rsidR="0084343D" w:rsidRPr="00AB4EB6">
        <w:rPr>
          <w:sz w:val="28"/>
          <w:szCs w:val="28"/>
        </w:rPr>
        <w:t>15.02.08 Технология машиностроения</w:t>
      </w:r>
      <w:r w:rsidR="004D16EB" w:rsidRPr="00AB4EB6">
        <w:rPr>
          <w:sz w:val="28"/>
          <w:szCs w:val="28"/>
        </w:rPr>
        <w:t xml:space="preserve"> </w:t>
      </w:r>
    </w:p>
    <w:p w:rsidR="0084343D" w:rsidRPr="00AB4EB6" w:rsidRDefault="00884D2C" w:rsidP="000945CC">
      <w:pPr>
        <w:pStyle w:val="20"/>
        <w:shd w:val="clear" w:color="auto" w:fill="auto"/>
        <w:spacing w:before="0" w:line="240" w:lineRule="auto"/>
        <w:ind w:firstLine="0"/>
        <w:rPr>
          <w:sz w:val="28"/>
          <w:szCs w:val="28"/>
        </w:rPr>
      </w:pPr>
      <w:r w:rsidRPr="00AB4EB6">
        <w:rPr>
          <w:sz w:val="28"/>
          <w:szCs w:val="28"/>
        </w:rPr>
        <w:t xml:space="preserve">Тема </w:t>
      </w:r>
      <w:r w:rsidR="0084343D" w:rsidRPr="00AB4EB6">
        <w:rPr>
          <w:sz w:val="28"/>
          <w:szCs w:val="28"/>
        </w:rPr>
        <w:t>в</w:t>
      </w:r>
      <w:r w:rsidRPr="00AB4EB6">
        <w:rPr>
          <w:sz w:val="28"/>
          <w:szCs w:val="28"/>
        </w:rPr>
        <w:t xml:space="preserve">ыпускной квалификационной работы: </w:t>
      </w:r>
      <w:r w:rsidR="000820BC" w:rsidRPr="00AB4EB6">
        <w:rPr>
          <w:sz w:val="28"/>
          <w:szCs w:val="28"/>
        </w:rPr>
        <w:t xml:space="preserve">«Проектирование </w:t>
      </w:r>
      <w:proofErr w:type="gramStart"/>
      <w:r w:rsidR="000820BC" w:rsidRPr="00AB4EB6">
        <w:rPr>
          <w:sz w:val="28"/>
          <w:szCs w:val="28"/>
        </w:rPr>
        <w:t>участка  механического</w:t>
      </w:r>
      <w:proofErr w:type="gramEnd"/>
      <w:r w:rsidR="000820BC" w:rsidRPr="00AB4EB6">
        <w:rPr>
          <w:sz w:val="28"/>
          <w:szCs w:val="28"/>
        </w:rPr>
        <w:t xml:space="preserve"> цеха по обработке детали 4.024.060 Крышка радиально упорного  подшипника в условиях серийного производства на ОАО </w:t>
      </w:r>
      <w:proofErr w:type="spellStart"/>
      <w:r w:rsidR="000820BC" w:rsidRPr="00AB4EB6">
        <w:rPr>
          <w:sz w:val="28"/>
          <w:szCs w:val="28"/>
        </w:rPr>
        <w:t>Казанькомпрессормаш</w:t>
      </w:r>
      <w:proofErr w:type="spellEnd"/>
      <w:r w:rsidR="000820BC" w:rsidRPr="00AB4EB6">
        <w:rPr>
          <w:sz w:val="28"/>
          <w:szCs w:val="28"/>
        </w:rPr>
        <w:t>».</w:t>
      </w:r>
    </w:p>
    <w:p w:rsidR="008E0B3F" w:rsidRPr="00AB4EB6" w:rsidRDefault="00884D2C" w:rsidP="000945CC">
      <w:pPr>
        <w:pStyle w:val="20"/>
        <w:shd w:val="clear" w:color="auto" w:fill="auto"/>
        <w:tabs>
          <w:tab w:val="left" w:leader="underscore" w:pos="7315"/>
        </w:tabs>
        <w:spacing w:before="0" w:line="240" w:lineRule="auto"/>
        <w:ind w:firstLine="0"/>
        <w:rPr>
          <w:rStyle w:val="21"/>
          <w:sz w:val="28"/>
          <w:szCs w:val="28"/>
          <w:u w:val="none"/>
        </w:rPr>
      </w:pPr>
      <w:r w:rsidRPr="00AB4EB6">
        <w:rPr>
          <w:sz w:val="28"/>
          <w:szCs w:val="28"/>
        </w:rPr>
        <w:t xml:space="preserve">Руководитель ВКР: </w:t>
      </w:r>
      <w:r w:rsidRPr="00AB4EB6">
        <w:rPr>
          <w:rStyle w:val="21"/>
          <w:sz w:val="28"/>
          <w:szCs w:val="28"/>
          <w:u w:val="none"/>
        </w:rPr>
        <w:t xml:space="preserve">преподаватель </w:t>
      </w:r>
      <w:r w:rsidR="000820BC" w:rsidRPr="00AB4EB6">
        <w:rPr>
          <w:rStyle w:val="21"/>
          <w:sz w:val="28"/>
          <w:szCs w:val="28"/>
          <w:u w:val="none"/>
        </w:rPr>
        <w:t>первой</w:t>
      </w:r>
      <w:r w:rsidRPr="00AB4EB6">
        <w:rPr>
          <w:rStyle w:val="21"/>
          <w:sz w:val="28"/>
          <w:szCs w:val="28"/>
          <w:u w:val="none"/>
        </w:rPr>
        <w:t xml:space="preserve"> квалификационной категории </w:t>
      </w:r>
      <w:r w:rsidR="000820BC" w:rsidRPr="00AB4EB6">
        <w:rPr>
          <w:rStyle w:val="21"/>
          <w:sz w:val="28"/>
          <w:szCs w:val="28"/>
          <w:u w:val="none"/>
        </w:rPr>
        <w:t>ГАПОУ «Казанский политехнический колледж»</w:t>
      </w:r>
      <w:r w:rsidRPr="00AB4EB6">
        <w:rPr>
          <w:rStyle w:val="21"/>
          <w:sz w:val="28"/>
          <w:szCs w:val="28"/>
          <w:u w:val="none"/>
        </w:rPr>
        <w:t xml:space="preserve"> </w:t>
      </w:r>
      <w:r w:rsidR="000820BC" w:rsidRPr="00AB4EB6">
        <w:rPr>
          <w:rStyle w:val="21"/>
          <w:sz w:val="28"/>
          <w:szCs w:val="28"/>
          <w:u w:val="none"/>
        </w:rPr>
        <w:t>Кабанова Ольга Васильевна.</w:t>
      </w:r>
    </w:p>
    <w:p w:rsidR="000820BC" w:rsidRPr="00AB4EB6" w:rsidRDefault="000820BC" w:rsidP="000945CC">
      <w:pPr>
        <w:pStyle w:val="20"/>
        <w:shd w:val="clear" w:color="auto" w:fill="auto"/>
        <w:tabs>
          <w:tab w:val="left" w:leader="underscore" w:pos="7315"/>
        </w:tabs>
        <w:spacing w:before="0" w:line="240" w:lineRule="auto"/>
        <w:ind w:firstLine="567"/>
        <w:jc w:val="both"/>
        <w:rPr>
          <w:sz w:val="28"/>
          <w:szCs w:val="28"/>
        </w:rPr>
      </w:pPr>
    </w:p>
    <w:p w:rsidR="000820BC" w:rsidRPr="00AB4EB6" w:rsidRDefault="000820BC" w:rsidP="000945CC">
      <w:pPr>
        <w:pStyle w:val="ab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AB4EB6">
        <w:rPr>
          <w:color w:val="000000"/>
          <w:sz w:val="28"/>
          <w:szCs w:val="28"/>
        </w:rPr>
        <w:t>1. Характеристика выполнения разделов проекта (соответствие заданию, положительные качества, недостатки, качества графической части)</w:t>
      </w:r>
    </w:p>
    <w:p w:rsidR="000820BC" w:rsidRPr="00AB4EB6" w:rsidRDefault="000820BC" w:rsidP="000945CC">
      <w:pPr>
        <w:pStyle w:val="ab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AB4EB6">
        <w:rPr>
          <w:color w:val="000000"/>
          <w:sz w:val="28"/>
          <w:szCs w:val="28"/>
        </w:rPr>
        <w:t>Дипломный проект выполнен в объеме: пояснительная записка на 76 листах, графическая часть на трех листах формата А1.</w:t>
      </w:r>
    </w:p>
    <w:p w:rsidR="000820BC" w:rsidRPr="00AB4EB6" w:rsidRDefault="000820BC" w:rsidP="000945CC">
      <w:pPr>
        <w:pStyle w:val="ab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AB4EB6">
        <w:rPr>
          <w:color w:val="000000"/>
          <w:sz w:val="28"/>
          <w:szCs w:val="28"/>
        </w:rPr>
        <w:t>Дипломный проект (далее ДП) соответствует всем требованиям ЕСТД и ЕСКД. Графическая часть выполнена качественно с применением программы «Компас». Все разделы пояснительной записки представлены в полном объеме, расчетная часть проекта выполнена верно с соблюдением всех методических рекомендаций, вычерчены необходимые эскизы, рисунки, схемы, графики, таблицы. В ДП предложены в отличие от заводского варианта применение более высокопроизводительного оборудования – станков с ЧПУ и РТК. В технологическом процессе предложен режущий инструмент, который позволяет проводить обработку с оптимальными режимами резания, а мерительный инструмент – для крупносерийного производства (калибры, скобы, шаблоны). Применение пневматических и гидравлических зажимных устройств позволяет снизить дополнительное время на закрепление и снятие деталей. На участке применяются средства механизации и автоматизации. Металлорежущее оборудование расположено в последовательности хода технологического процесса, средний коэффициент загрузки станков составил 0,85. Выбран также более эко</w:t>
      </w:r>
      <w:r w:rsidR="000945CC" w:rsidRPr="00AB4EB6">
        <w:rPr>
          <w:color w:val="000000"/>
          <w:sz w:val="28"/>
          <w:szCs w:val="28"/>
        </w:rPr>
        <w:t>но</w:t>
      </w:r>
      <w:r w:rsidRPr="00AB4EB6">
        <w:rPr>
          <w:color w:val="000000"/>
          <w:sz w:val="28"/>
          <w:szCs w:val="28"/>
        </w:rPr>
        <w:t>мичный способ получения заготовки – поковка на ГКМ, что позволило минимизировать припуски и приблизить форму заготовки к готовой детали, снизить расход материала. Результатом стал коэффициент использования материала 0,56.</w:t>
      </w:r>
    </w:p>
    <w:p w:rsidR="000820BC" w:rsidRPr="00AB4EB6" w:rsidRDefault="000820BC" w:rsidP="000945CC">
      <w:pPr>
        <w:pStyle w:val="ab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AB4EB6">
        <w:rPr>
          <w:color w:val="000000"/>
          <w:sz w:val="28"/>
          <w:szCs w:val="28"/>
        </w:rPr>
        <w:t>В организационной и экономической части проведены все необходимые расчеты согласно предложенных методических рекомендаций.</w:t>
      </w:r>
    </w:p>
    <w:p w:rsidR="000820BC" w:rsidRPr="00AB4EB6" w:rsidRDefault="000820BC" w:rsidP="000945CC">
      <w:pPr>
        <w:pStyle w:val="ab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0820BC" w:rsidRPr="00AB4EB6" w:rsidRDefault="000820BC" w:rsidP="000945CC">
      <w:pPr>
        <w:pStyle w:val="ab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AB4EB6">
        <w:rPr>
          <w:color w:val="000000"/>
          <w:sz w:val="28"/>
          <w:szCs w:val="28"/>
        </w:rPr>
        <w:t>2. Характеристика деятельности выпускника во врем</w:t>
      </w:r>
      <w:r w:rsidR="000945CC" w:rsidRPr="00AB4EB6">
        <w:rPr>
          <w:color w:val="000000"/>
          <w:sz w:val="28"/>
          <w:szCs w:val="28"/>
        </w:rPr>
        <w:t>я выполнения дипломного проекта</w:t>
      </w:r>
      <w:r w:rsidRPr="00AB4EB6">
        <w:rPr>
          <w:color w:val="000000"/>
          <w:sz w:val="28"/>
          <w:szCs w:val="28"/>
        </w:rPr>
        <w:t>:</w:t>
      </w:r>
    </w:p>
    <w:p w:rsidR="000820BC" w:rsidRPr="00AB4EB6" w:rsidRDefault="00973DCB" w:rsidP="000945CC">
      <w:pPr>
        <w:pStyle w:val="ab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AB4EB6">
        <w:rPr>
          <w:color w:val="000000"/>
          <w:sz w:val="28"/>
          <w:szCs w:val="28"/>
        </w:rPr>
        <w:lastRenderedPageBreak/>
        <w:t>Дипломник</w:t>
      </w:r>
      <w:r w:rsidR="000820BC" w:rsidRPr="00AB4EB6">
        <w:rPr>
          <w:color w:val="000000"/>
          <w:sz w:val="28"/>
          <w:szCs w:val="28"/>
        </w:rPr>
        <w:t xml:space="preserve"> за весь период </w:t>
      </w:r>
      <w:proofErr w:type="spellStart"/>
      <w:r w:rsidR="000820BC" w:rsidRPr="00AB4EB6">
        <w:rPr>
          <w:color w:val="000000"/>
          <w:sz w:val="28"/>
          <w:szCs w:val="28"/>
        </w:rPr>
        <w:t>дипломирования</w:t>
      </w:r>
      <w:proofErr w:type="spellEnd"/>
      <w:r w:rsidR="000820BC" w:rsidRPr="00AB4EB6">
        <w:rPr>
          <w:color w:val="000000"/>
          <w:sz w:val="28"/>
          <w:szCs w:val="28"/>
        </w:rPr>
        <w:t xml:space="preserve"> проявила самостоятельность, хорошую организованность, умение работать со справочно-технической литературой, продемонстрировала отличную теоретическую подготовку, умение пользоваться программами автоматического проектирования, информационными технологиями. Консультации посещала регулярно, индивидуальный график выполнила в указанные сроки.</w:t>
      </w:r>
    </w:p>
    <w:p w:rsidR="000820BC" w:rsidRPr="00AB4EB6" w:rsidRDefault="000820BC" w:rsidP="000945CC">
      <w:pPr>
        <w:pStyle w:val="ab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0820BC" w:rsidRPr="00AB4EB6" w:rsidRDefault="000820BC" w:rsidP="000945CC">
      <w:pPr>
        <w:pStyle w:val="ab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AB4EB6">
        <w:rPr>
          <w:color w:val="000000"/>
          <w:sz w:val="28"/>
          <w:szCs w:val="28"/>
        </w:rPr>
        <w:t>3. Оценка дипломного проекта по принятой шкале оценки знаний:</w:t>
      </w:r>
    </w:p>
    <w:p w:rsidR="000820BC" w:rsidRPr="00AB4EB6" w:rsidRDefault="000820BC" w:rsidP="000945CC">
      <w:pPr>
        <w:pStyle w:val="ab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AB4EB6">
        <w:rPr>
          <w:color w:val="000000"/>
          <w:sz w:val="28"/>
          <w:szCs w:val="28"/>
        </w:rPr>
        <w:t>Дипломный проект подготовлен к защите и заслуживает оценки «отлично».</w:t>
      </w:r>
    </w:p>
    <w:p w:rsidR="000820BC" w:rsidRPr="00AB4EB6" w:rsidRDefault="000820BC" w:rsidP="000945CC">
      <w:pPr>
        <w:pStyle w:val="ab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0820BC" w:rsidRPr="00AB4EB6" w:rsidRDefault="000820BC" w:rsidP="000945CC">
      <w:pPr>
        <w:pStyle w:val="ab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AB4EB6">
        <w:rPr>
          <w:color w:val="000000"/>
          <w:sz w:val="28"/>
          <w:szCs w:val="28"/>
        </w:rPr>
        <w:t xml:space="preserve">Руководитель проекта: </w:t>
      </w:r>
      <w:r w:rsidR="00F77816" w:rsidRPr="00AB4EB6">
        <w:rPr>
          <w:color w:val="000000"/>
          <w:sz w:val="28"/>
          <w:szCs w:val="28"/>
        </w:rPr>
        <w:t>О.В. Кабанова</w:t>
      </w:r>
    </w:p>
    <w:p w:rsidR="000820BC" w:rsidRPr="00AB4EB6" w:rsidRDefault="000820BC" w:rsidP="000945CC">
      <w:pPr>
        <w:pStyle w:val="ab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AB4EB6">
        <w:rPr>
          <w:color w:val="000000"/>
          <w:sz w:val="28"/>
          <w:szCs w:val="28"/>
        </w:rPr>
        <w:t>Дата „ ____</w:t>
      </w:r>
      <w:proofErr w:type="gramStart"/>
      <w:r w:rsidRPr="00AB4EB6">
        <w:rPr>
          <w:color w:val="000000"/>
          <w:sz w:val="28"/>
          <w:szCs w:val="28"/>
        </w:rPr>
        <w:t>_“ _</w:t>
      </w:r>
      <w:proofErr w:type="gramEnd"/>
      <w:r w:rsidRPr="00AB4EB6">
        <w:rPr>
          <w:color w:val="000000"/>
          <w:sz w:val="28"/>
          <w:szCs w:val="28"/>
        </w:rPr>
        <w:t>_________________ 20</w:t>
      </w:r>
      <w:r w:rsidR="00F77816" w:rsidRPr="00AB4EB6">
        <w:rPr>
          <w:color w:val="000000"/>
          <w:sz w:val="28"/>
          <w:szCs w:val="28"/>
        </w:rPr>
        <w:t xml:space="preserve">   </w:t>
      </w:r>
      <w:r w:rsidRPr="00AB4EB6">
        <w:rPr>
          <w:color w:val="000000"/>
          <w:sz w:val="28"/>
          <w:szCs w:val="28"/>
        </w:rPr>
        <w:t xml:space="preserve"> г.</w:t>
      </w:r>
    </w:p>
    <w:p w:rsidR="008E0B3F" w:rsidRPr="00AB4EB6" w:rsidRDefault="00884D2C" w:rsidP="000945CC">
      <w:pPr>
        <w:pStyle w:val="20"/>
        <w:shd w:val="clear" w:color="auto" w:fill="auto"/>
        <w:tabs>
          <w:tab w:val="left" w:leader="underscore" w:pos="4988"/>
        </w:tabs>
        <w:spacing w:before="0" w:line="240" w:lineRule="auto"/>
        <w:ind w:firstLine="567"/>
        <w:jc w:val="both"/>
        <w:rPr>
          <w:sz w:val="28"/>
          <w:szCs w:val="28"/>
        </w:rPr>
      </w:pPr>
      <w:r w:rsidRPr="00AB4EB6">
        <w:rPr>
          <w:sz w:val="28"/>
          <w:szCs w:val="28"/>
        </w:rPr>
        <w:br w:type="page"/>
      </w:r>
    </w:p>
    <w:p w:rsidR="00F77816" w:rsidRPr="004B3270" w:rsidRDefault="00F77816" w:rsidP="004B3270">
      <w:pPr>
        <w:pStyle w:val="10"/>
        <w:keepNext/>
        <w:keepLines/>
        <w:shd w:val="clear" w:color="auto" w:fill="auto"/>
        <w:spacing w:line="240" w:lineRule="auto"/>
        <w:jc w:val="right"/>
        <w:rPr>
          <w:b w:val="0"/>
          <w:sz w:val="22"/>
          <w:szCs w:val="22"/>
        </w:rPr>
      </w:pPr>
      <w:r w:rsidRPr="004B3270">
        <w:rPr>
          <w:b w:val="0"/>
          <w:sz w:val="22"/>
          <w:szCs w:val="22"/>
        </w:rPr>
        <w:lastRenderedPageBreak/>
        <w:t>Приложение 2.</w:t>
      </w:r>
    </w:p>
    <w:p w:rsidR="00F77816" w:rsidRPr="00AB4EB6" w:rsidRDefault="00F77816" w:rsidP="00F77816">
      <w:pPr>
        <w:pStyle w:val="90"/>
        <w:shd w:val="clear" w:color="auto" w:fill="auto"/>
        <w:spacing w:before="0" w:after="0" w:line="240" w:lineRule="auto"/>
        <w:rPr>
          <w:sz w:val="28"/>
          <w:szCs w:val="28"/>
        </w:rPr>
      </w:pPr>
    </w:p>
    <w:p w:rsidR="008E0B3F" w:rsidRPr="00AB4EB6" w:rsidRDefault="00884D2C" w:rsidP="00F77816">
      <w:pPr>
        <w:pStyle w:val="90"/>
        <w:shd w:val="clear" w:color="auto" w:fill="auto"/>
        <w:spacing w:before="0" w:after="0" w:line="240" w:lineRule="auto"/>
        <w:rPr>
          <w:sz w:val="28"/>
          <w:szCs w:val="28"/>
        </w:rPr>
      </w:pPr>
      <w:r w:rsidRPr="00AB4EB6">
        <w:rPr>
          <w:sz w:val="28"/>
          <w:szCs w:val="28"/>
        </w:rPr>
        <w:t>РЕЦЕНЗИЯ</w:t>
      </w:r>
    </w:p>
    <w:p w:rsidR="008E0B3F" w:rsidRPr="00AB4EB6" w:rsidRDefault="00884D2C">
      <w:pPr>
        <w:pStyle w:val="101"/>
        <w:shd w:val="clear" w:color="auto" w:fill="auto"/>
        <w:spacing w:before="0" w:after="215" w:line="220" w:lineRule="exact"/>
        <w:ind w:left="2900"/>
        <w:rPr>
          <w:sz w:val="28"/>
          <w:szCs w:val="28"/>
        </w:rPr>
      </w:pPr>
      <w:r w:rsidRPr="00AB4EB6">
        <w:rPr>
          <w:sz w:val="28"/>
          <w:szCs w:val="28"/>
        </w:rPr>
        <w:t xml:space="preserve">на </w:t>
      </w:r>
      <w:r w:rsidR="00F77816" w:rsidRPr="00AB4EB6">
        <w:rPr>
          <w:sz w:val="28"/>
          <w:szCs w:val="28"/>
        </w:rPr>
        <w:t>в</w:t>
      </w:r>
      <w:r w:rsidRPr="00AB4EB6">
        <w:rPr>
          <w:sz w:val="28"/>
          <w:szCs w:val="28"/>
        </w:rPr>
        <w:t>ыпускную квалификационную работу</w:t>
      </w:r>
    </w:p>
    <w:p w:rsidR="00F77816" w:rsidRPr="00AB4EB6" w:rsidRDefault="00F77816" w:rsidP="00F77816">
      <w:pPr>
        <w:pStyle w:val="20"/>
        <w:shd w:val="clear" w:color="auto" w:fill="auto"/>
        <w:spacing w:before="0" w:line="276" w:lineRule="auto"/>
        <w:ind w:firstLine="0"/>
        <w:rPr>
          <w:sz w:val="28"/>
          <w:szCs w:val="28"/>
        </w:rPr>
      </w:pPr>
      <w:r w:rsidRPr="00AB4EB6">
        <w:rPr>
          <w:sz w:val="28"/>
          <w:szCs w:val="28"/>
        </w:rPr>
        <w:t>Обучающегося (</w:t>
      </w:r>
      <w:proofErr w:type="spellStart"/>
      <w:r w:rsidRPr="00AB4EB6">
        <w:rPr>
          <w:sz w:val="28"/>
          <w:szCs w:val="28"/>
        </w:rPr>
        <w:t>щейся</w:t>
      </w:r>
      <w:proofErr w:type="spellEnd"/>
      <w:r w:rsidRPr="00AB4EB6">
        <w:rPr>
          <w:sz w:val="28"/>
          <w:szCs w:val="28"/>
        </w:rPr>
        <w:t>): Пронина Алексея Николаевича</w:t>
      </w:r>
    </w:p>
    <w:p w:rsidR="00F77816" w:rsidRPr="00AB4EB6" w:rsidRDefault="00F77816" w:rsidP="000945CC">
      <w:pPr>
        <w:pStyle w:val="20"/>
        <w:shd w:val="clear" w:color="auto" w:fill="auto"/>
        <w:spacing w:before="0" w:line="240" w:lineRule="auto"/>
        <w:ind w:firstLine="0"/>
        <w:rPr>
          <w:sz w:val="28"/>
          <w:szCs w:val="28"/>
        </w:rPr>
      </w:pPr>
      <w:r w:rsidRPr="00AB4EB6">
        <w:rPr>
          <w:sz w:val="28"/>
          <w:szCs w:val="28"/>
        </w:rPr>
        <w:t>Группа: ТМ-1118</w:t>
      </w:r>
    </w:p>
    <w:p w:rsidR="00F77816" w:rsidRPr="00AB4EB6" w:rsidRDefault="00F77816" w:rsidP="000945CC">
      <w:pPr>
        <w:pStyle w:val="20"/>
        <w:shd w:val="clear" w:color="auto" w:fill="auto"/>
        <w:spacing w:before="0" w:line="240" w:lineRule="auto"/>
        <w:ind w:firstLine="0"/>
        <w:rPr>
          <w:sz w:val="28"/>
          <w:szCs w:val="28"/>
        </w:rPr>
      </w:pPr>
      <w:r w:rsidRPr="00AB4EB6">
        <w:rPr>
          <w:sz w:val="28"/>
          <w:szCs w:val="28"/>
        </w:rPr>
        <w:t xml:space="preserve">Специальность: 15.02.08 Технология машиностроения </w:t>
      </w:r>
    </w:p>
    <w:p w:rsidR="00F77816" w:rsidRPr="00AB4EB6" w:rsidRDefault="00F77816" w:rsidP="000945CC">
      <w:pPr>
        <w:pStyle w:val="20"/>
        <w:shd w:val="clear" w:color="auto" w:fill="auto"/>
        <w:spacing w:before="0" w:line="240" w:lineRule="auto"/>
        <w:ind w:firstLine="0"/>
        <w:rPr>
          <w:sz w:val="28"/>
          <w:szCs w:val="28"/>
        </w:rPr>
      </w:pPr>
      <w:r w:rsidRPr="00AB4EB6">
        <w:rPr>
          <w:sz w:val="28"/>
          <w:szCs w:val="28"/>
        </w:rPr>
        <w:t xml:space="preserve">Тема выпускной квалификационной работы: «Проектирование </w:t>
      </w:r>
      <w:proofErr w:type="gramStart"/>
      <w:r w:rsidRPr="00AB4EB6">
        <w:rPr>
          <w:sz w:val="28"/>
          <w:szCs w:val="28"/>
        </w:rPr>
        <w:t>участка  механического</w:t>
      </w:r>
      <w:proofErr w:type="gramEnd"/>
      <w:r w:rsidRPr="00AB4EB6">
        <w:rPr>
          <w:sz w:val="28"/>
          <w:szCs w:val="28"/>
        </w:rPr>
        <w:t xml:space="preserve"> цеха по обработке детали 4.024.060 Крышка радиально упорного  подшипника в условиях серийного производства на ОАО </w:t>
      </w:r>
      <w:proofErr w:type="spellStart"/>
      <w:r w:rsidRPr="00AB4EB6">
        <w:rPr>
          <w:sz w:val="28"/>
          <w:szCs w:val="28"/>
        </w:rPr>
        <w:t>Казанькомпрессормаш</w:t>
      </w:r>
      <w:proofErr w:type="spellEnd"/>
      <w:r w:rsidRPr="00AB4EB6">
        <w:rPr>
          <w:sz w:val="28"/>
          <w:szCs w:val="28"/>
        </w:rPr>
        <w:t>».</w:t>
      </w:r>
    </w:p>
    <w:p w:rsidR="00F77816" w:rsidRPr="00AB4EB6" w:rsidRDefault="00F77816" w:rsidP="000945CC">
      <w:pPr>
        <w:pStyle w:val="20"/>
        <w:shd w:val="clear" w:color="auto" w:fill="auto"/>
        <w:tabs>
          <w:tab w:val="left" w:leader="underscore" w:pos="7315"/>
        </w:tabs>
        <w:spacing w:before="0" w:line="240" w:lineRule="auto"/>
        <w:ind w:firstLine="0"/>
        <w:rPr>
          <w:rStyle w:val="21"/>
          <w:sz w:val="28"/>
          <w:szCs w:val="28"/>
          <w:u w:val="none"/>
        </w:rPr>
      </w:pPr>
      <w:r w:rsidRPr="00AB4EB6">
        <w:rPr>
          <w:sz w:val="28"/>
          <w:szCs w:val="28"/>
        </w:rPr>
        <w:t xml:space="preserve">Руководитель ВКР: </w:t>
      </w:r>
      <w:r w:rsidRPr="00AB4EB6">
        <w:rPr>
          <w:rStyle w:val="21"/>
          <w:sz w:val="28"/>
          <w:szCs w:val="28"/>
          <w:u w:val="none"/>
        </w:rPr>
        <w:t>преподаватель первой квалификационной категории ГАПОУ «Казанский политехнический колледж» Кабанова Ольга Васильевна.</w:t>
      </w:r>
    </w:p>
    <w:p w:rsidR="00F77816" w:rsidRPr="00AB4EB6" w:rsidRDefault="00F77816" w:rsidP="000945CC">
      <w:pPr>
        <w:pStyle w:val="20"/>
        <w:shd w:val="clear" w:color="auto" w:fill="auto"/>
        <w:tabs>
          <w:tab w:val="left" w:leader="underscore" w:pos="7315"/>
        </w:tabs>
        <w:spacing w:before="0" w:line="240" w:lineRule="auto"/>
        <w:ind w:firstLine="0"/>
        <w:rPr>
          <w:rStyle w:val="21"/>
          <w:sz w:val="28"/>
          <w:szCs w:val="28"/>
        </w:rPr>
      </w:pPr>
    </w:p>
    <w:p w:rsidR="004D16EB" w:rsidRPr="00AB4EB6" w:rsidRDefault="004D16EB" w:rsidP="000945CC">
      <w:pPr>
        <w:widowControl/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AB4EB6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Дипломный проект на тему </w:t>
      </w:r>
      <w:r w:rsidRPr="00AB4EB6">
        <w:rPr>
          <w:rFonts w:ascii="Times New Roman" w:hAnsi="Times New Roman" w:cs="Times New Roman"/>
          <w:sz w:val="28"/>
          <w:szCs w:val="28"/>
        </w:rPr>
        <w:t xml:space="preserve">«Проектирование </w:t>
      </w:r>
      <w:proofErr w:type="gramStart"/>
      <w:r w:rsidRPr="00AB4EB6">
        <w:rPr>
          <w:rFonts w:ascii="Times New Roman" w:hAnsi="Times New Roman" w:cs="Times New Roman"/>
          <w:sz w:val="28"/>
          <w:szCs w:val="28"/>
        </w:rPr>
        <w:t xml:space="preserve">участка  </w:t>
      </w:r>
      <w:r w:rsidR="000945CC" w:rsidRPr="00AB4EB6">
        <w:rPr>
          <w:rFonts w:ascii="Times New Roman" w:hAnsi="Times New Roman" w:cs="Times New Roman"/>
          <w:sz w:val="28"/>
          <w:szCs w:val="28"/>
        </w:rPr>
        <w:t>механического</w:t>
      </w:r>
      <w:proofErr w:type="gramEnd"/>
      <w:r w:rsidR="000945CC" w:rsidRPr="00AB4EB6">
        <w:rPr>
          <w:rFonts w:ascii="Times New Roman" w:hAnsi="Times New Roman" w:cs="Times New Roman"/>
          <w:sz w:val="28"/>
          <w:szCs w:val="28"/>
        </w:rPr>
        <w:t xml:space="preserve"> цеха по обработке </w:t>
      </w:r>
      <w:r w:rsidRPr="00AB4EB6">
        <w:rPr>
          <w:rFonts w:ascii="Times New Roman" w:hAnsi="Times New Roman" w:cs="Times New Roman"/>
          <w:sz w:val="28"/>
          <w:szCs w:val="28"/>
        </w:rPr>
        <w:t xml:space="preserve">детали 4.024.060 Крышка радиально упорного  подшипника в условиях серийного производства на ОАО </w:t>
      </w:r>
      <w:proofErr w:type="spellStart"/>
      <w:r w:rsidRPr="00AB4EB6">
        <w:rPr>
          <w:rFonts w:ascii="Times New Roman" w:hAnsi="Times New Roman" w:cs="Times New Roman"/>
          <w:sz w:val="28"/>
          <w:szCs w:val="28"/>
        </w:rPr>
        <w:t>Казанькомпрессормаш</w:t>
      </w:r>
      <w:proofErr w:type="spellEnd"/>
      <w:r w:rsidRPr="00AB4EB6">
        <w:rPr>
          <w:rFonts w:ascii="Times New Roman" w:hAnsi="Times New Roman" w:cs="Times New Roman"/>
          <w:sz w:val="28"/>
          <w:szCs w:val="28"/>
        </w:rPr>
        <w:t>»</w:t>
      </w:r>
      <w:r w:rsidRPr="00AB4EB6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актуальна, так как подобные детали изготавливаются повсеместно, а совершенствование техпроцесса позволяет увеличить производительность труда, сократить затраты на изготовление, в целом повысить эффективность производства.</w:t>
      </w:r>
    </w:p>
    <w:p w:rsidR="004D16EB" w:rsidRPr="00AB4EB6" w:rsidRDefault="004D16EB" w:rsidP="000945CC">
      <w:pPr>
        <w:widowControl/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AB4EB6">
        <w:rPr>
          <w:rFonts w:ascii="Times New Roman" w:eastAsia="Times New Roman" w:hAnsi="Times New Roman" w:cs="Times New Roman"/>
          <w:sz w:val="28"/>
          <w:szCs w:val="28"/>
          <w:lang w:bidi="ar-SA"/>
        </w:rPr>
        <w:t>Дипломный проект соответствует выданному заданию, как по объему, так и по содержанию, в нем полностью раскрыта тема диплома.</w:t>
      </w:r>
    </w:p>
    <w:p w:rsidR="004D16EB" w:rsidRPr="00AB4EB6" w:rsidRDefault="004D16EB" w:rsidP="000945CC">
      <w:pPr>
        <w:widowControl/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AB4EB6">
        <w:rPr>
          <w:rFonts w:ascii="Times New Roman" w:eastAsia="Times New Roman" w:hAnsi="Times New Roman" w:cs="Times New Roman"/>
          <w:sz w:val="28"/>
          <w:szCs w:val="28"/>
          <w:lang w:bidi="ar-SA"/>
        </w:rPr>
        <w:t>Изучен технологический процесс изготовления детали в базовом варианте. Выбран более рациональный метод получения заготовки. Выбрано более производительное оборудование. Спроектированы средства технологического оснащения, обеспечивающие повышение производительности. Подробно разработаны технологические наладки на пять операций.</w:t>
      </w:r>
    </w:p>
    <w:p w:rsidR="004D16EB" w:rsidRPr="00AB4EB6" w:rsidRDefault="004D16EB" w:rsidP="000945CC">
      <w:pPr>
        <w:widowControl/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AB4EB6">
        <w:rPr>
          <w:rFonts w:ascii="Times New Roman" w:eastAsia="Times New Roman" w:hAnsi="Times New Roman" w:cs="Times New Roman"/>
          <w:sz w:val="28"/>
          <w:szCs w:val="28"/>
          <w:lang w:bidi="ar-SA"/>
        </w:rPr>
        <w:t>Проведен экономический расчет целесообразности разработанного техпроцесса в условиях среднесерийного производства, в результате которого получен экономический эффект.</w:t>
      </w:r>
    </w:p>
    <w:p w:rsidR="004D16EB" w:rsidRPr="00AB4EB6" w:rsidRDefault="004D16EB" w:rsidP="000945CC">
      <w:pPr>
        <w:widowControl/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AB4EB6">
        <w:rPr>
          <w:rFonts w:ascii="Times New Roman" w:eastAsia="Times New Roman" w:hAnsi="Times New Roman" w:cs="Times New Roman"/>
          <w:sz w:val="28"/>
          <w:szCs w:val="28"/>
          <w:lang w:bidi="ar-SA"/>
        </w:rPr>
        <w:t>Недостатками дипломного проекта являются:</w:t>
      </w:r>
    </w:p>
    <w:p w:rsidR="004D16EB" w:rsidRPr="00AB4EB6" w:rsidRDefault="004D16EB" w:rsidP="000945CC">
      <w:pPr>
        <w:widowControl/>
        <w:shd w:val="clear" w:color="auto" w:fill="FFFFFF"/>
        <w:tabs>
          <w:tab w:val="left" w:pos="851"/>
          <w:tab w:val="left" w:pos="993"/>
        </w:tabs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AB4EB6">
        <w:rPr>
          <w:rFonts w:ascii="Times New Roman" w:eastAsia="Times New Roman" w:hAnsi="Times New Roman" w:cs="Times New Roman"/>
          <w:sz w:val="28"/>
          <w:szCs w:val="28"/>
          <w:lang w:bidi="ar-SA"/>
        </w:rPr>
        <w:t>1. В оформлении допущены незначительные неточности, в частности отсутствие в отдельных разделах ссылок на приведенные рисунки и формулы, применение устаревших ГОСТов, которые в целом не влияют на содержание проекта.</w:t>
      </w:r>
    </w:p>
    <w:p w:rsidR="004D16EB" w:rsidRPr="00AB4EB6" w:rsidRDefault="004D16EB" w:rsidP="000945CC">
      <w:pPr>
        <w:widowControl/>
        <w:shd w:val="clear" w:color="auto" w:fill="FFFFFF"/>
        <w:tabs>
          <w:tab w:val="left" w:pos="851"/>
          <w:tab w:val="left" w:pos="993"/>
        </w:tabs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AB4EB6">
        <w:rPr>
          <w:rFonts w:ascii="Times New Roman" w:eastAsia="Times New Roman" w:hAnsi="Times New Roman" w:cs="Times New Roman"/>
          <w:sz w:val="28"/>
          <w:szCs w:val="28"/>
          <w:lang w:bidi="ar-SA"/>
        </w:rPr>
        <w:t>2. Отсутствуют примеры управляющих программ на технологические операции, которые выполняются на станках с ЧПУ.</w:t>
      </w:r>
    </w:p>
    <w:p w:rsidR="008E0B3F" w:rsidRPr="00AB4EB6" w:rsidRDefault="00884D2C" w:rsidP="000945CC">
      <w:pPr>
        <w:widowControl/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B4EB6">
        <w:rPr>
          <w:rFonts w:ascii="Times New Roman" w:hAnsi="Times New Roman" w:cs="Times New Roman"/>
          <w:sz w:val="28"/>
          <w:szCs w:val="28"/>
        </w:rPr>
        <w:t>Материал в работе изложен грамотно, логично, хорошо структурирован.</w:t>
      </w:r>
    </w:p>
    <w:p w:rsidR="008E0B3F" w:rsidRPr="00AB4EB6" w:rsidRDefault="00884D2C" w:rsidP="000945CC">
      <w:pPr>
        <w:pStyle w:val="20"/>
        <w:shd w:val="clear" w:color="auto" w:fill="auto"/>
        <w:spacing w:before="0" w:line="240" w:lineRule="auto"/>
        <w:ind w:firstLine="567"/>
        <w:jc w:val="both"/>
        <w:rPr>
          <w:sz w:val="28"/>
          <w:szCs w:val="28"/>
        </w:rPr>
      </w:pPr>
      <w:r w:rsidRPr="00AB4EB6">
        <w:rPr>
          <w:sz w:val="28"/>
          <w:szCs w:val="28"/>
        </w:rPr>
        <w:t xml:space="preserve">В целом работа соответствует всем требованиям, предъявляемым к </w:t>
      </w:r>
      <w:r w:rsidR="004D16EB" w:rsidRPr="00AB4EB6">
        <w:rPr>
          <w:sz w:val="28"/>
          <w:szCs w:val="28"/>
        </w:rPr>
        <w:t>в</w:t>
      </w:r>
      <w:r w:rsidRPr="00AB4EB6">
        <w:rPr>
          <w:sz w:val="28"/>
          <w:szCs w:val="28"/>
        </w:rPr>
        <w:t>ыпускным квалификационным работам, заслуживает оценки "отлично", рекомендуется к защите, а ее автор Пронин Алексей Николаевич заслуживает присвоения квалификации «</w:t>
      </w:r>
      <w:r w:rsidR="000945CC" w:rsidRPr="00AB4EB6">
        <w:rPr>
          <w:sz w:val="28"/>
          <w:szCs w:val="28"/>
        </w:rPr>
        <w:t>Т</w:t>
      </w:r>
      <w:r w:rsidR="004D16EB" w:rsidRPr="00AB4EB6">
        <w:rPr>
          <w:sz w:val="28"/>
          <w:szCs w:val="28"/>
        </w:rPr>
        <w:t>ехник</w:t>
      </w:r>
      <w:r w:rsidRPr="00AB4EB6">
        <w:rPr>
          <w:sz w:val="28"/>
          <w:szCs w:val="28"/>
        </w:rPr>
        <w:t>» по избранной специальности</w:t>
      </w:r>
      <w:r w:rsidR="004D16EB" w:rsidRPr="00AB4EB6">
        <w:rPr>
          <w:sz w:val="28"/>
          <w:szCs w:val="28"/>
        </w:rPr>
        <w:t xml:space="preserve"> 15.02.08 Технология машиностроения</w:t>
      </w:r>
      <w:r w:rsidRPr="00AB4EB6">
        <w:rPr>
          <w:sz w:val="28"/>
          <w:szCs w:val="28"/>
        </w:rPr>
        <w:t>.</w:t>
      </w:r>
    </w:p>
    <w:p w:rsidR="004D16EB" w:rsidRPr="00AB4EB6" w:rsidRDefault="004D16EB" w:rsidP="000945CC">
      <w:pPr>
        <w:pStyle w:val="20"/>
        <w:shd w:val="clear" w:color="auto" w:fill="auto"/>
        <w:tabs>
          <w:tab w:val="left" w:leader="underscore" w:pos="1326"/>
          <w:tab w:val="left" w:leader="underscore" w:pos="2727"/>
        </w:tabs>
        <w:spacing w:before="0" w:line="240" w:lineRule="auto"/>
        <w:ind w:firstLine="567"/>
        <w:jc w:val="both"/>
        <w:rPr>
          <w:sz w:val="28"/>
          <w:szCs w:val="28"/>
        </w:rPr>
      </w:pPr>
    </w:p>
    <w:p w:rsidR="008E0B3F" w:rsidRPr="00AB4EB6" w:rsidRDefault="00884D2C" w:rsidP="000945CC">
      <w:pPr>
        <w:pStyle w:val="20"/>
        <w:shd w:val="clear" w:color="auto" w:fill="auto"/>
        <w:tabs>
          <w:tab w:val="left" w:leader="underscore" w:pos="1326"/>
          <w:tab w:val="left" w:leader="underscore" w:pos="2727"/>
        </w:tabs>
        <w:spacing w:before="0" w:line="240" w:lineRule="auto"/>
        <w:ind w:firstLine="567"/>
        <w:jc w:val="both"/>
        <w:rPr>
          <w:sz w:val="28"/>
          <w:szCs w:val="28"/>
        </w:rPr>
      </w:pPr>
      <w:r w:rsidRPr="00AB4EB6">
        <w:rPr>
          <w:sz w:val="28"/>
          <w:szCs w:val="28"/>
        </w:rPr>
        <w:t>Дата «</w:t>
      </w:r>
      <w:proofErr w:type="gramStart"/>
      <w:r w:rsidRPr="00AB4EB6">
        <w:rPr>
          <w:sz w:val="28"/>
          <w:szCs w:val="28"/>
        </w:rPr>
        <w:tab/>
        <w:t>»</w:t>
      </w:r>
      <w:r w:rsidRPr="00AB4EB6">
        <w:rPr>
          <w:sz w:val="28"/>
          <w:szCs w:val="28"/>
        </w:rPr>
        <w:tab/>
      </w:r>
      <w:proofErr w:type="gramEnd"/>
      <w:r w:rsidRPr="00AB4EB6">
        <w:rPr>
          <w:sz w:val="28"/>
          <w:szCs w:val="28"/>
        </w:rPr>
        <w:t>20</w:t>
      </w:r>
      <w:r w:rsidR="004D16EB" w:rsidRPr="00AB4EB6">
        <w:rPr>
          <w:sz w:val="28"/>
          <w:szCs w:val="28"/>
        </w:rPr>
        <w:t xml:space="preserve">    </w:t>
      </w:r>
      <w:r w:rsidRPr="00AB4EB6">
        <w:rPr>
          <w:sz w:val="28"/>
          <w:szCs w:val="28"/>
        </w:rPr>
        <w:t xml:space="preserve"> г.</w:t>
      </w:r>
    </w:p>
    <w:p w:rsidR="004D16EB" w:rsidRPr="00AB4EB6" w:rsidRDefault="00884D2C" w:rsidP="004B3270">
      <w:pPr>
        <w:pStyle w:val="20"/>
        <w:shd w:val="clear" w:color="auto" w:fill="auto"/>
        <w:spacing w:before="0" w:line="240" w:lineRule="auto"/>
        <w:ind w:firstLine="567"/>
        <w:jc w:val="both"/>
        <w:rPr>
          <w:sz w:val="28"/>
          <w:szCs w:val="28"/>
        </w:rPr>
      </w:pPr>
      <w:r w:rsidRPr="00AB4EB6">
        <w:rPr>
          <w:sz w:val="28"/>
          <w:szCs w:val="28"/>
        </w:rPr>
        <w:t>М.П.</w:t>
      </w:r>
      <w:bookmarkStart w:id="1" w:name="_GoBack"/>
      <w:bookmarkEnd w:id="1"/>
      <w:r w:rsidR="004D16EB" w:rsidRPr="00AB4EB6">
        <w:rPr>
          <w:sz w:val="28"/>
          <w:szCs w:val="28"/>
        </w:rPr>
        <w:t xml:space="preserve">   </w:t>
      </w:r>
    </w:p>
    <w:p w:rsidR="008E0B3F" w:rsidRPr="00AB4EB6" w:rsidRDefault="00884D2C" w:rsidP="000945CC">
      <w:pPr>
        <w:pStyle w:val="20"/>
        <w:shd w:val="clear" w:color="auto" w:fill="auto"/>
        <w:tabs>
          <w:tab w:val="left" w:leader="underscore" w:pos="6951"/>
        </w:tabs>
        <w:spacing w:before="0" w:line="240" w:lineRule="auto"/>
        <w:ind w:firstLine="567"/>
        <w:jc w:val="both"/>
        <w:rPr>
          <w:sz w:val="28"/>
          <w:szCs w:val="28"/>
        </w:rPr>
      </w:pPr>
      <w:r w:rsidRPr="00AB4EB6">
        <w:rPr>
          <w:sz w:val="28"/>
          <w:szCs w:val="28"/>
        </w:rPr>
        <w:t>Рецензент:</w:t>
      </w:r>
      <w:r w:rsidRPr="00AB4EB6">
        <w:rPr>
          <w:sz w:val="28"/>
          <w:szCs w:val="28"/>
        </w:rPr>
        <w:tab/>
      </w:r>
    </w:p>
    <w:p w:rsidR="008E0B3F" w:rsidRPr="00AB4EB6" w:rsidRDefault="00884D2C" w:rsidP="000945CC">
      <w:pPr>
        <w:pStyle w:val="20"/>
        <w:shd w:val="clear" w:color="auto" w:fill="auto"/>
        <w:spacing w:before="0" w:line="240" w:lineRule="auto"/>
        <w:ind w:firstLine="567"/>
        <w:rPr>
          <w:sz w:val="28"/>
          <w:szCs w:val="28"/>
        </w:rPr>
      </w:pPr>
      <w:r w:rsidRPr="00AB4EB6">
        <w:rPr>
          <w:sz w:val="28"/>
          <w:szCs w:val="28"/>
        </w:rPr>
        <w:t>(Уч. степень, уч. звание, должность, Ф.И.О. рецензента)</w:t>
      </w:r>
    </w:p>
    <w:sectPr w:rsidR="008E0B3F" w:rsidRPr="00AB4EB6" w:rsidSect="000820BC">
      <w:headerReference w:type="default" r:id="rId10"/>
      <w:pgSz w:w="11900" w:h="16840"/>
      <w:pgMar w:top="568" w:right="813" w:bottom="567" w:left="1315" w:header="0" w:footer="3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E26" w:rsidRDefault="004C7E26" w:rsidP="008E0B3F">
      <w:r>
        <w:separator/>
      </w:r>
    </w:p>
  </w:endnote>
  <w:endnote w:type="continuationSeparator" w:id="0">
    <w:p w:rsidR="004C7E26" w:rsidRDefault="004C7E26" w:rsidP="008E0B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E26" w:rsidRDefault="004C7E26"/>
  </w:footnote>
  <w:footnote w:type="continuationSeparator" w:id="0">
    <w:p w:rsidR="004C7E26" w:rsidRDefault="004C7E26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0B3F" w:rsidRDefault="008E0B3F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90457A7"/>
    <w:multiLevelType w:val="multilevel"/>
    <w:tmpl w:val="D39242B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6F183366"/>
    <w:multiLevelType w:val="multilevel"/>
    <w:tmpl w:val="74BA8C1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8E0B3F"/>
    <w:rsid w:val="000820BC"/>
    <w:rsid w:val="000945CC"/>
    <w:rsid w:val="00307F09"/>
    <w:rsid w:val="00392A99"/>
    <w:rsid w:val="003D2F4D"/>
    <w:rsid w:val="004B3270"/>
    <w:rsid w:val="004C7E26"/>
    <w:rsid w:val="004D16EB"/>
    <w:rsid w:val="00710903"/>
    <w:rsid w:val="007D7A17"/>
    <w:rsid w:val="0084343D"/>
    <w:rsid w:val="00884D2C"/>
    <w:rsid w:val="008E0B3F"/>
    <w:rsid w:val="00973DCB"/>
    <w:rsid w:val="009B07D2"/>
    <w:rsid w:val="00A91F63"/>
    <w:rsid w:val="00AB4EB6"/>
    <w:rsid w:val="00B107A9"/>
    <w:rsid w:val="00EB4D5B"/>
    <w:rsid w:val="00F77816"/>
    <w:rsid w:val="00FA1815"/>
    <w:rsid w:val="00FC6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A65D9B6-6340-4C3F-A131-A05730000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8E0B3F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E0B3F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8E0B3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4">
    <w:name w:val="Основной текст (4)_"/>
    <w:basedOn w:val="a0"/>
    <w:link w:val="40"/>
    <w:rsid w:val="008E0B3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5">
    <w:name w:val="Основной текст (5)_"/>
    <w:basedOn w:val="a0"/>
    <w:link w:val="50"/>
    <w:rsid w:val="008E0B3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51">
    <w:name w:val="Основной текст (5)"/>
    <w:basedOn w:val="5"/>
    <w:rsid w:val="008E0B3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52">
    <w:name w:val="Основной текст (5) + Полужирный"/>
    <w:basedOn w:val="5"/>
    <w:rsid w:val="008E0B3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8E0B3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7">
    <w:name w:val="Основной текст (7)_"/>
    <w:basedOn w:val="a0"/>
    <w:link w:val="70"/>
    <w:rsid w:val="008E0B3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8"/>
      <w:szCs w:val="28"/>
      <w:u w:val="none"/>
    </w:rPr>
  </w:style>
  <w:style w:type="character" w:customStyle="1" w:styleId="71">
    <w:name w:val="Основной текст (7) + Не курсив"/>
    <w:basedOn w:val="7"/>
    <w:rsid w:val="008E0B3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sid w:val="008E0B3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72">
    <w:name w:val="Основной текст (7) + Полужирный;Не курсив"/>
    <w:basedOn w:val="7"/>
    <w:rsid w:val="008E0B3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8">
    <w:name w:val="Основной текст (8)_"/>
    <w:basedOn w:val="a0"/>
    <w:link w:val="80"/>
    <w:rsid w:val="008E0B3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Exact">
    <w:name w:val="Подпись к картинке Exact"/>
    <w:basedOn w:val="a0"/>
    <w:link w:val="a4"/>
    <w:rsid w:val="008E0B3F"/>
    <w:rPr>
      <w:rFonts w:ascii="Segoe UI" w:eastAsia="Segoe UI" w:hAnsi="Segoe UI" w:cs="Segoe UI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Exact0">
    <w:name w:val="Подпись к картинке Exact"/>
    <w:basedOn w:val="Exact"/>
    <w:rsid w:val="008E0B3F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a5">
    <w:name w:val="Колонтитул_"/>
    <w:basedOn w:val="a0"/>
    <w:link w:val="a6"/>
    <w:rsid w:val="008E0B3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9">
    <w:name w:val="Основной текст (9)_"/>
    <w:basedOn w:val="a0"/>
    <w:link w:val="90"/>
    <w:rsid w:val="008E0B3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100">
    <w:name w:val="Основной текст (10)_"/>
    <w:basedOn w:val="a0"/>
    <w:link w:val="101"/>
    <w:rsid w:val="008E0B3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">
    <w:name w:val="Основной текст (2)_"/>
    <w:basedOn w:val="a0"/>
    <w:link w:val="20"/>
    <w:rsid w:val="008E0B3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1">
    <w:name w:val="Основной текст (2)"/>
    <w:basedOn w:val="2"/>
    <w:rsid w:val="008E0B3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8E0B3F"/>
    <w:pPr>
      <w:shd w:val="clear" w:color="auto" w:fill="FFFFFF"/>
      <w:spacing w:after="3360" w:line="365" w:lineRule="exact"/>
      <w:jc w:val="center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40">
    <w:name w:val="Основной текст (4)"/>
    <w:basedOn w:val="a"/>
    <w:link w:val="4"/>
    <w:rsid w:val="008E0B3F"/>
    <w:pPr>
      <w:shd w:val="clear" w:color="auto" w:fill="FFFFFF"/>
      <w:spacing w:before="3360" w:after="7620" w:line="413" w:lineRule="exact"/>
      <w:jc w:val="center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50">
    <w:name w:val="Основной текст (5)"/>
    <w:basedOn w:val="a"/>
    <w:link w:val="5"/>
    <w:rsid w:val="008E0B3F"/>
    <w:pPr>
      <w:shd w:val="clear" w:color="auto" w:fill="FFFFFF"/>
      <w:spacing w:after="42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60">
    <w:name w:val="Основной текст (6)"/>
    <w:basedOn w:val="a"/>
    <w:link w:val="6"/>
    <w:rsid w:val="008E0B3F"/>
    <w:pPr>
      <w:shd w:val="clear" w:color="auto" w:fill="FFFFFF"/>
      <w:spacing w:line="365" w:lineRule="exact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70">
    <w:name w:val="Основной текст (7)"/>
    <w:basedOn w:val="a"/>
    <w:link w:val="7"/>
    <w:rsid w:val="008E0B3F"/>
    <w:pPr>
      <w:shd w:val="clear" w:color="auto" w:fill="FFFFFF"/>
      <w:spacing w:before="240" w:line="336" w:lineRule="exact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10">
    <w:name w:val="Заголовок №1"/>
    <w:basedOn w:val="a"/>
    <w:link w:val="1"/>
    <w:rsid w:val="008E0B3F"/>
    <w:pPr>
      <w:shd w:val="clear" w:color="auto" w:fill="FFFFFF"/>
      <w:spacing w:line="336" w:lineRule="exact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80">
    <w:name w:val="Основной текст (8)"/>
    <w:basedOn w:val="a"/>
    <w:link w:val="8"/>
    <w:rsid w:val="008E0B3F"/>
    <w:pPr>
      <w:shd w:val="clear" w:color="auto" w:fill="FFFFFF"/>
      <w:spacing w:after="60" w:line="336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4">
    <w:name w:val="Подпись к картинке"/>
    <w:basedOn w:val="a"/>
    <w:link w:val="Exact"/>
    <w:rsid w:val="008E0B3F"/>
    <w:pPr>
      <w:shd w:val="clear" w:color="auto" w:fill="FFFFFF"/>
      <w:spacing w:line="0" w:lineRule="atLeast"/>
    </w:pPr>
    <w:rPr>
      <w:rFonts w:ascii="Segoe UI" w:eastAsia="Segoe UI" w:hAnsi="Segoe UI" w:cs="Segoe UI"/>
      <w:sz w:val="15"/>
      <w:szCs w:val="15"/>
    </w:rPr>
  </w:style>
  <w:style w:type="paragraph" w:customStyle="1" w:styleId="a6">
    <w:name w:val="Колонтитул"/>
    <w:basedOn w:val="a"/>
    <w:link w:val="a5"/>
    <w:rsid w:val="008E0B3F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90">
    <w:name w:val="Основной текст (9)"/>
    <w:basedOn w:val="a"/>
    <w:link w:val="9"/>
    <w:rsid w:val="008E0B3F"/>
    <w:pPr>
      <w:shd w:val="clear" w:color="auto" w:fill="FFFFFF"/>
      <w:spacing w:before="420" w:after="960" w:line="274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101">
    <w:name w:val="Основной текст (10)"/>
    <w:basedOn w:val="a"/>
    <w:link w:val="100"/>
    <w:rsid w:val="008E0B3F"/>
    <w:pPr>
      <w:shd w:val="clear" w:color="auto" w:fill="FFFFFF"/>
      <w:spacing w:before="960" w:after="60"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0">
    <w:name w:val="Основной текст (2)"/>
    <w:basedOn w:val="a"/>
    <w:link w:val="2"/>
    <w:rsid w:val="008E0B3F"/>
    <w:pPr>
      <w:shd w:val="clear" w:color="auto" w:fill="FFFFFF"/>
      <w:spacing w:before="300" w:line="226" w:lineRule="exact"/>
      <w:ind w:hanging="1960"/>
    </w:pPr>
    <w:rPr>
      <w:rFonts w:ascii="Times New Roman" w:eastAsia="Times New Roman" w:hAnsi="Times New Roman" w:cs="Times New Roman"/>
      <w:sz w:val="20"/>
      <w:szCs w:val="20"/>
    </w:rPr>
  </w:style>
  <w:style w:type="paragraph" w:styleId="a7">
    <w:name w:val="header"/>
    <w:basedOn w:val="a"/>
    <w:link w:val="a8"/>
    <w:uiPriority w:val="99"/>
    <w:semiHidden/>
    <w:unhideWhenUsed/>
    <w:rsid w:val="0084343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84343D"/>
    <w:rPr>
      <w:color w:val="000000"/>
    </w:rPr>
  </w:style>
  <w:style w:type="paragraph" w:styleId="a9">
    <w:name w:val="footer"/>
    <w:basedOn w:val="a"/>
    <w:link w:val="aa"/>
    <w:uiPriority w:val="99"/>
    <w:semiHidden/>
    <w:unhideWhenUsed/>
    <w:rsid w:val="0084343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84343D"/>
    <w:rPr>
      <w:color w:val="000000"/>
    </w:rPr>
  </w:style>
  <w:style w:type="paragraph" w:styleId="ab">
    <w:name w:val="Normal (Web)"/>
    <w:basedOn w:val="a"/>
    <w:uiPriority w:val="99"/>
    <w:semiHidden/>
    <w:unhideWhenUsed/>
    <w:rsid w:val="000820BC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styleId="ac">
    <w:name w:val="Emphasis"/>
    <w:basedOn w:val="a0"/>
    <w:uiPriority w:val="20"/>
    <w:qFormat/>
    <w:rsid w:val="004D16EB"/>
    <w:rPr>
      <w:i/>
      <w:iCs/>
    </w:rPr>
  </w:style>
  <w:style w:type="character" w:styleId="ad">
    <w:name w:val="Strong"/>
    <w:basedOn w:val="a0"/>
    <w:uiPriority w:val="22"/>
    <w:qFormat/>
    <w:rsid w:val="004D16EB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710903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710903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124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5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7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iploma-work.ru/diploma-work-on-the-topic.htm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diploma-work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7</Pages>
  <Words>1644</Words>
  <Characters>9376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10999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cp:lastModifiedBy>Студент</cp:lastModifiedBy>
  <cp:revision>7</cp:revision>
  <cp:lastPrinted>2022-03-24T13:19:00Z</cp:lastPrinted>
  <dcterms:created xsi:type="dcterms:W3CDTF">2020-01-31T09:53:00Z</dcterms:created>
  <dcterms:modified xsi:type="dcterms:W3CDTF">2022-03-24T13:39:00Z</dcterms:modified>
</cp:coreProperties>
</file>